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1EC2" w:rsidRDefault="00431EC2" w:rsidP="00431EC2">
      <w:pPr>
        <w:shd w:val="clear" w:color="auto" w:fill="FFFFFF"/>
        <w:adjustRightInd/>
        <w:snapToGrid/>
        <w:spacing w:before="100" w:beforeAutospacing="1" w:after="100" w:afterAutospacing="1"/>
        <w:jc w:val="center"/>
        <w:rPr>
          <w:rFonts w:ascii="方正小标宋简体" w:eastAsia="方正小标宋简体" w:hAnsi="宋体" w:cs="宋体" w:hint="eastAsia"/>
          <w:sz w:val="36"/>
          <w:szCs w:val="36"/>
        </w:rPr>
      </w:pPr>
      <w:r w:rsidRPr="00431EC2">
        <w:rPr>
          <w:rFonts w:ascii="方正小标宋简体" w:eastAsia="方正小标宋简体" w:hAnsi="宋体" w:cs="宋体" w:hint="eastAsia"/>
          <w:sz w:val="36"/>
          <w:szCs w:val="36"/>
        </w:rPr>
        <w:t>广东省共产党员和国家工作人员违反人口</w:t>
      </w:r>
    </w:p>
    <w:p w:rsidR="00431EC2" w:rsidRPr="00431EC2" w:rsidRDefault="00431EC2" w:rsidP="00431EC2">
      <w:pPr>
        <w:shd w:val="clear" w:color="auto" w:fill="FFFFFF"/>
        <w:adjustRightInd/>
        <w:snapToGrid/>
        <w:spacing w:before="100" w:beforeAutospacing="1" w:after="100" w:afterAutospacing="1"/>
        <w:jc w:val="center"/>
        <w:rPr>
          <w:rFonts w:ascii="方正小标宋简体" w:eastAsia="方正小标宋简体" w:hAnsi="宋体" w:cs="宋体" w:hint="eastAsia"/>
          <w:sz w:val="36"/>
          <w:szCs w:val="36"/>
        </w:rPr>
      </w:pPr>
      <w:r w:rsidRPr="00431EC2">
        <w:rPr>
          <w:rFonts w:ascii="方正小标宋简体" w:eastAsia="方正小标宋简体" w:hAnsi="宋体" w:cs="宋体" w:hint="eastAsia"/>
          <w:sz w:val="36"/>
          <w:szCs w:val="36"/>
        </w:rPr>
        <w:t>与计划生育政策法规纪律处分规定</w:t>
      </w:r>
    </w:p>
    <w:p w:rsidR="00645E33" w:rsidRDefault="00431EC2" w:rsidP="00431EC2">
      <w:pPr>
        <w:shd w:val="clear" w:color="auto" w:fill="FFFFFF"/>
        <w:adjustRightInd/>
        <w:snapToGrid/>
        <w:spacing w:before="100" w:beforeAutospacing="1" w:after="100" w:afterAutospacing="1"/>
        <w:jc w:val="center"/>
        <w:rPr>
          <w:rFonts w:ascii="宋体" w:eastAsia="宋体" w:hAnsi="宋体" w:cs="宋体"/>
          <w:sz w:val="24"/>
          <w:szCs w:val="24"/>
        </w:rPr>
      </w:pPr>
      <w:r>
        <w:rPr>
          <w:rFonts w:ascii="宋体" w:eastAsia="宋体" w:hAnsi="宋体" w:cs="宋体" w:hint="eastAsia"/>
          <w:sz w:val="24"/>
          <w:szCs w:val="24"/>
        </w:rPr>
        <w:t>(</w:t>
      </w:r>
      <w:r w:rsidRPr="00431EC2">
        <w:rPr>
          <w:rFonts w:ascii="宋体" w:eastAsia="宋体" w:hAnsi="宋体" w:cs="宋体" w:hint="eastAsia"/>
          <w:sz w:val="24"/>
          <w:szCs w:val="24"/>
        </w:rPr>
        <w:t>部分内容摘录</w:t>
      </w:r>
      <w:r>
        <w:rPr>
          <w:rFonts w:ascii="宋体" w:eastAsia="宋体" w:hAnsi="宋体" w:cs="宋体" w:hint="eastAsia"/>
          <w:sz w:val="24"/>
          <w:szCs w:val="24"/>
        </w:rPr>
        <w:t>)</w:t>
      </w:r>
    </w:p>
    <w:p w:rsidR="00645E33" w:rsidRDefault="00645E33" w:rsidP="00123782">
      <w:pPr>
        <w:shd w:val="clear" w:color="auto" w:fill="FFFFFF"/>
        <w:adjustRightInd/>
        <w:snapToGrid/>
        <w:spacing w:before="100" w:beforeAutospacing="1" w:after="100" w:afterAutospacing="1"/>
        <w:rPr>
          <w:rFonts w:ascii="宋体" w:eastAsia="宋体" w:hAnsi="宋体" w:cs="宋体"/>
          <w:sz w:val="24"/>
          <w:szCs w:val="24"/>
        </w:rPr>
      </w:pPr>
    </w:p>
    <w:p w:rsidR="00123782" w:rsidRPr="00123782" w:rsidRDefault="00645E33" w:rsidP="00123782">
      <w:pPr>
        <w:shd w:val="clear" w:color="auto" w:fill="FFFFFF"/>
        <w:adjustRightInd/>
        <w:snapToGrid/>
        <w:spacing w:before="100" w:beforeAutospacing="1" w:after="100" w:afterAutospacing="1"/>
        <w:rPr>
          <w:rFonts w:ascii="宋体" w:eastAsia="宋体" w:hAnsi="宋体" w:cs="宋体"/>
          <w:sz w:val="24"/>
          <w:szCs w:val="24"/>
        </w:rPr>
      </w:pPr>
      <w:r>
        <w:rPr>
          <w:rFonts w:ascii="宋体" w:eastAsia="宋体" w:hAnsi="宋体" w:cs="宋体" w:hint="eastAsia"/>
          <w:sz w:val="24"/>
          <w:szCs w:val="24"/>
        </w:rPr>
        <w:t xml:space="preserve">      </w:t>
      </w:r>
      <w:r w:rsidR="00123782" w:rsidRPr="00123782">
        <w:rPr>
          <w:rFonts w:ascii="宋体" w:eastAsia="宋体" w:hAnsi="宋体" w:cs="宋体"/>
          <w:sz w:val="24"/>
          <w:szCs w:val="24"/>
        </w:rPr>
        <w:t xml:space="preserve">第五条 符合生育第一胎子女条件但未按照规定办理生育登记手续而生育的，给予党内警告处分，行政警告处分。 </w:t>
      </w:r>
    </w:p>
    <w:p w:rsidR="00123782" w:rsidRPr="00123782" w:rsidRDefault="00123782" w:rsidP="00123782">
      <w:pPr>
        <w:shd w:val="clear" w:color="auto" w:fill="FFFFFF"/>
        <w:adjustRightInd/>
        <w:snapToGrid/>
        <w:spacing w:before="100" w:beforeAutospacing="1" w:after="100" w:afterAutospacing="1"/>
        <w:rPr>
          <w:rFonts w:ascii="宋体" w:eastAsia="宋体" w:hAnsi="宋体" w:cs="宋体"/>
          <w:sz w:val="24"/>
          <w:szCs w:val="24"/>
        </w:rPr>
      </w:pPr>
      <w:r w:rsidRPr="00123782">
        <w:rPr>
          <w:rFonts w:ascii="宋体" w:eastAsia="宋体" w:hAnsi="宋体" w:cs="宋体"/>
          <w:sz w:val="24"/>
          <w:szCs w:val="24"/>
        </w:rPr>
        <w:t xml:space="preserve">    第六条 符合再生育一胎子女条件，但未办理再生育审批手续而生育或未依法办理收养登记手续收养子女的，给予党内警告或严重警告处分，行政记过或记大过处分。 </w:t>
      </w:r>
    </w:p>
    <w:p w:rsidR="00123782" w:rsidRPr="00123782" w:rsidRDefault="00123782" w:rsidP="00123782">
      <w:pPr>
        <w:shd w:val="clear" w:color="auto" w:fill="FFFFFF"/>
        <w:adjustRightInd/>
        <w:snapToGrid/>
        <w:spacing w:before="100" w:beforeAutospacing="1" w:after="100" w:afterAutospacing="1"/>
        <w:rPr>
          <w:rFonts w:ascii="宋体" w:eastAsia="宋体" w:hAnsi="宋体" w:cs="宋体"/>
          <w:sz w:val="24"/>
          <w:szCs w:val="24"/>
        </w:rPr>
      </w:pPr>
      <w:r w:rsidRPr="00123782">
        <w:rPr>
          <w:rFonts w:ascii="宋体" w:eastAsia="宋体" w:hAnsi="宋体" w:cs="宋体"/>
          <w:sz w:val="24"/>
          <w:szCs w:val="24"/>
        </w:rPr>
        <w:t xml:space="preserve">    第七条 未办理结婚登记生育第一胎子女的，给予党内警告或撤销党内职务、留党察看处分，行政记大过或降职、撤职处分。 </w:t>
      </w:r>
    </w:p>
    <w:p w:rsidR="00123782" w:rsidRPr="00123782" w:rsidRDefault="00123782" w:rsidP="00123782">
      <w:pPr>
        <w:shd w:val="clear" w:color="auto" w:fill="FFFFFF"/>
        <w:adjustRightInd/>
        <w:snapToGrid/>
        <w:spacing w:before="100" w:beforeAutospacing="1" w:after="100" w:afterAutospacing="1"/>
        <w:rPr>
          <w:rFonts w:ascii="宋体" w:eastAsia="宋体" w:hAnsi="宋体" w:cs="宋体"/>
          <w:sz w:val="24"/>
          <w:szCs w:val="24"/>
        </w:rPr>
      </w:pPr>
      <w:r w:rsidRPr="00123782">
        <w:rPr>
          <w:rFonts w:ascii="宋体" w:eastAsia="宋体" w:hAnsi="宋体" w:cs="宋体"/>
          <w:sz w:val="24"/>
          <w:szCs w:val="24"/>
        </w:rPr>
        <w:t xml:space="preserve">    第八条 违反人口与计划生育法律法规，有下列行为之一的，给予开除党籍处分，行政开除处分： </w:t>
      </w:r>
    </w:p>
    <w:p w:rsidR="00123782" w:rsidRPr="00123782" w:rsidRDefault="00123782" w:rsidP="00123782">
      <w:pPr>
        <w:shd w:val="clear" w:color="auto" w:fill="FFFFFF"/>
        <w:adjustRightInd/>
        <w:snapToGrid/>
        <w:spacing w:before="100" w:beforeAutospacing="1" w:after="100" w:afterAutospacing="1"/>
        <w:rPr>
          <w:rFonts w:ascii="宋体" w:eastAsia="宋体" w:hAnsi="宋体" w:cs="宋体"/>
          <w:sz w:val="24"/>
          <w:szCs w:val="24"/>
        </w:rPr>
      </w:pPr>
      <w:r w:rsidRPr="00123782">
        <w:rPr>
          <w:rFonts w:ascii="宋体" w:eastAsia="宋体" w:hAnsi="宋体" w:cs="宋体"/>
          <w:sz w:val="24"/>
          <w:szCs w:val="24"/>
        </w:rPr>
        <w:t xml:space="preserve">    （一）超计划生育的； </w:t>
      </w:r>
    </w:p>
    <w:p w:rsidR="00123782" w:rsidRPr="00123782" w:rsidRDefault="00123782" w:rsidP="00123782">
      <w:pPr>
        <w:shd w:val="clear" w:color="auto" w:fill="FFFFFF"/>
        <w:adjustRightInd/>
        <w:snapToGrid/>
        <w:spacing w:before="100" w:beforeAutospacing="1" w:after="100" w:afterAutospacing="1"/>
        <w:rPr>
          <w:rFonts w:ascii="宋体" w:eastAsia="宋体" w:hAnsi="宋体" w:cs="宋体"/>
          <w:sz w:val="24"/>
          <w:szCs w:val="24"/>
        </w:rPr>
      </w:pPr>
      <w:r w:rsidRPr="00123782">
        <w:rPr>
          <w:rFonts w:ascii="宋体" w:eastAsia="宋体" w:hAnsi="宋体" w:cs="宋体"/>
          <w:sz w:val="24"/>
          <w:szCs w:val="24"/>
        </w:rPr>
        <w:t xml:space="preserve">    （二）政策外怀孕拒不落实补救措施或拒不提供孕检结果，或外出躲藏而造成政策外生育的； </w:t>
      </w:r>
    </w:p>
    <w:p w:rsidR="00123782" w:rsidRPr="00123782" w:rsidRDefault="00123782" w:rsidP="00123782">
      <w:pPr>
        <w:shd w:val="clear" w:color="auto" w:fill="FFFFFF"/>
        <w:adjustRightInd/>
        <w:snapToGrid/>
        <w:spacing w:before="100" w:beforeAutospacing="1" w:after="100" w:afterAutospacing="1"/>
        <w:rPr>
          <w:rFonts w:ascii="宋体" w:eastAsia="宋体" w:hAnsi="宋体" w:cs="宋体"/>
          <w:sz w:val="24"/>
          <w:szCs w:val="24"/>
        </w:rPr>
      </w:pPr>
      <w:r w:rsidRPr="00123782">
        <w:rPr>
          <w:rFonts w:ascii="宋体" w:eastAsia="宋体" w:hAnsi="宋体" w:cs="宋体"/>
          <w:sz w:val="24"/>
          <w:szCs w:val="24"/>
        </w:rPr>
        <w:t xml:space="preserve">    （三）使用虚假计划生育证明或以不正当手段取得计划生育证明而政策外生育的； </w:t>
      </w:r>
    </w:p>
    <w:p w:rsidR="00123782" w:rsidRPr="00123782" w:rsidRDefault="00123782" w:rsidP="00123782">
      <w:pPr>
        <w:shd w:val="clear" w:color="auto" w:fill="FFFFFF"/>
        <w:adjustRightInd/>
        <w:snapToGrid/>
        <w:spacing w:before="100" w:beforeAutospacing="1" w:after="100" w:afterAutospacing="1"/>
        <w:rPr>
          <w:rFonts w:ascii="宋体" w:eastAsia="宋体" w:hAnsi="宋体" w:cs="宋体"/>
          <w:sz w:val="24"/>
          <w:szCs w:val="24"/>
        </w:rPr>
      </w:pPr>
      <w:r w:rsidRPr="00123782">
        <w:rPr>
          <w:rFonts w:ascii="宋体" w:eastAsia="宋体" w:hAnsi="宋体" w:cs="宋体"/>
          <w:sz w:val="24"/>
          <w:szCs w:val="24"/>
        </w:rPr>
        <w:t xml:space="preserve">    （四）未办理结婚登生育第二胎以上子女的，或有配偶又与他人违反规定生育的； </w:t>
      </w:r>
    </w:p>
    <w:p w:rsidR="00123782" w:rsidRPr="00123782" w:rsidRDefault="00123782" w:rsidP="00123782">
      <w:pPr>
        <w:shd w:val="clear" w:color="auto" w:fill="FFFFFF"/>
        <w:adjustRightInd/>
        <w:snapToGrid/>
        <w:spacing w:before="100" w:beforeAutospacing="1" w:after="100" w:afterAutospacing="1"/>
        <w:rPr>
          <w:rFonts w:ascii="宋体" w:eastAsia="宋体" w:hAnsi="宋体" w:cs="宋体"/>
          <w:sz w:val="24"/>
          <w:szCs w:val="24"/>
        </w:rPr>
      </w:pPr>
      <w:r w:rsidRPr="00123782">
        <w:rPr>
          <w:rFonts w:ascii="宋体" w:eastAsia="宋体" w:hAnsi="宋体" w:cs="宋体"/>
          <w:sz w:val="24"/>
          <w:szCs w:val="24"/>
        </w:rPr>
        <w:t xml:space="preserve">    （五）夫妻双方均为内地居民，不符合《广东省人口与计划生育条例》规定的再生育条件而赴国（境）外生育子女的； </w:t>
      </w:r>
    </w:p>
    <w:p w:rsidR="00123782" w:rsidRPr="00123782" w:rsidRDefault="00123782" w:rsidP="00123782">
      <w:pPr>
        <w:shd w:val="clear" w:color="auto" w:fill="FFFFFF"/>
        <w:adjustRightInd/>
        <w:snapToGrid/>
        <w:spacing w:before="100" w:beforeAutospacing="1" w:after="100" w:afterAutospacing="1"/>
        <w:rPr>
          <w:rFonts w:ascii="宋体" w:eastAsia="宋体" w:hAnsi="宋体" w:cs="宋体"/>
          <w:sz w:val="24"/>
          <w:szCs w:val="24"/>
        </w:rPr>
      </w:pPr>
      <w:r w:rsidRPr="00123782">
        <w:rPr>
          <w:rFonts w:ascii="宋体" w:eastAsia="宋体" w:hAnsi="宋体" w:cs="宋体"/>
          <w:sz w:val="24"/>
          <w:szCs w:val="24"/>
        </w:rPr>
        <w:t xml:space="preserve">    （六）弃婴、溺婴的，或遗弃、送养子女后再生育的； </w:t>
      </w:r>
    </w:p>
    <w:p w:rsidR="00123782" w:rsidRPr="00123782" w:rsidRDefault="00123782" w:rsidP="00123782">
      <w:pPr>
        <w:shd w:val="clear" w:color="auto" w:fill="FFFFFF"/>
        <w:adjustRightInd/>
        <w:snapToGrid/>
        <w:spacing w:before="100" w:beforeAutospacing="1" w:after="100" w:afterAutospacing="1"/>
        <w:rPr>
          <w:rFonts w:ascii="宋体" w:eastAsia="宋体" w:hAnsi="宋体" w:cs="宋体"/>
          <w:sz w:val="24"/>
          <w:szCs w:val="24"/>
        </w:rPr>
      </w:pPr>
      <w:r w:rsidRPr="00123782">
        <w:rPr>
          <w:rFonts w:ascii="宋体" w:eastAsia="宋体" w:hAnsi="宋体" w:cs="宋体"/>
          <w:sz w:val="24"/>
          <w:szCs w:val="24"/>
        </w:rPr>
        <w:t xml:space="preserve">    （七）生育一个子女后未依法办理收养登记手续收养子女的‘ </w:t>
      </w:r>
    </w:p>
    <w:p w:rsidR="00123782" w:rsidRPr="00123782" w:rsidRDefault="00123782" w:rsidP="00123782">
      <w:pPr>
        <w:shd w:val="clear" w:color="auto" w:fill="FFFFFF"/>
        <w:adjustRightInd/>
        <w:snapToGrid/>
        <w:spacing w:before="100" w:beforeAutospacing="1" w:after="100" w:afterAutospacing="1"/>
        <w:rPr>
          <w:rFonts w:ascii="宋体" w:eastAsia="宋体" w:hAnsi="宋体" w:cs="宋体"/>
          <w:sz w:val="24"/>
          <w:szCs w:val="24"/>
        </w:rPr>
      </w:pPr>
      <w:r w:rsidRPr="00123782">
        <w:rPr>
          <w:rFonts w:ascii="宋体" w:eastAsia="宋体" w:hAnsi="宋体" w:cs="宋体"/>
          <w:sz w:val="24"/>
          <w:szCs w:val="24"/>
        </w:rPr>
        <w:t xml:space="preserve">    第九条 婴儿出生后下落不明又无法说明确切原因或自报新生儿死亡但不能提供和合法证明的，按弃婴论处。依照本规定第八条的规定处分。 </w:t>
      </w:r>
    </w:p>
    <w:p w:rsidR="00123782" w:rsidRPr="00123782" w:rsidRDefault="00123782" w:rsidP="00123782">
      <w:pPr>
        <w:shd w:val="clear" w:color="auto" w:fill="FFFFFF"/>
        <w:adjustRightInd/>
        <w:snapToGrid/>
        <w:spacing w:before="100" w:beforeAutospacing="1" w:after="100" w:afterAutospacing="1"/>
        <w:rPr>
          <w:rFonts w:ascii="宋体" w:eastAsia="宋体" w:hAnsi="宋体" w:cs="宋体"/>
          <w:sz w:val="24"/>
          <w:szCs w:val="24"/>
        </w:rPr>
      </w:pPr>
      <w:r w:rsidRPr="00123782">
        <w:rPr>
          <w:rFonts w:ascii="宋体" w:eastAsia="宋体" w:hAnsi="宋体" w:cs="宋体"/>
          <w:sz w:val="24"/>
          <w:szCs w:val="24"/>
        </w:rPr>
        <w:lastRenderedPageBreak/>
        <w:t xml:space="preserve">    第十条 无法提供本人计划生育有效证明又拒不接受组织调查，妨碍计划生育工作正常开展的，给予党内严重警告或撤销党内职务、留党察看处分，行政降职或撤职处分。 </w:t>
      </w:r>
    </w:p>
    <w:p w:rsidR="00123782" w:rsidRPr="00123782" w:rsidRDefault="00123782" w:rsidP="00123782">
      <w:pPr>
        <w:shd w:val="clear" w:color="auto" w:fill="FFFFFF"/>
        <w:adjustRightInd/>
        <w:snapToGrid/>
        <w:spacing w:before="100" w:beforeAutospacing="1" w:after="100" w:afterAutospacing="1"/>
        <w:rPr>
          <w:rFonts w:ascii="宋体" w:eastAsia="宋体" w:hAnsi="宋体" w:cs="宋体"/>
          <w:sz w:val="24"/>
          <w:szCs w:val="24"/>
        </w:rPr>
      </w:pPr>
      <w:r w:rsidRPr="00123782">
        <w:rPr>
          <w:rFonts w:ascii="宋体" w:eastAsia="宋体" w:hAnsi="宋体" w:cs="宋体"/>
          <w:sz w:val="24"/>
          <w:szCs w:val="24"/>
        </w:rPr>
        <w:t xml:space="preserve">    第十一条 对有一定证据证明超计划生育但拒不配合进行亲子鉴定的，给予留党察看处分，行政撤职处分。 </w:t>
      </w:r>
    </w:p>
    <w:p w:rsidR="00123782" w:rsidRPr="00123782" w:rsidRDefault="00123782" w:rsidP="00123782">
      <w:pPr>
        <w:shd w:val="clear" w:color="auto" w:fill="FFFFFF"/>
        <w:adjustRightInd/>
        <w:snapToGrid/>
        <w:spacing w:before="100" w:beforeAutospacing="1" w:after="100" w:afterAutospacing="1"/>
        <w:rPr>
          <w:rFonts w:ascii="宋体" w:eastAsia="宋体" w:hAnsi="宋体" w:cs="宋体"/>
          <w:sz w:val="24"/>
          <w:szCs w:val="24"/>
        </w:rPr>
      </w:pPr>
      <w:r w:rsidRPr="00123782">
        <w:rPr>
          <w:rFonts w:ascii="宋体" w:eastAsia="宋体" w:hAnsi="宋体" w:cs="宋体"/>
          <w:sz w:val="24"/>
          <w:szCs w:val="24"/>
        </w:rPr>
        <w:t xml:space="preserve">    第十二条 非法组织进行或非法为他人施行计划生育手术、胎儿性别鉴定、人工终止妊娠或其他破坏节育措施的，给予开除党籍处分，行政开除处分。 </w:t>
      </w:r>
    </w:p>
    <w:p w:rsidR="00123782" w:rsidRPr="00123782" w:rsidRDefault="00123782" w:rsidP="00123782">
      <w:pPr>
        <w:shd w:val="clear" w:color="auto" w:fill="FFFFFF"/>
        <w:adjustRightInd/>
        <w:snapToGrid/>
        <w:spacing w:before="100" w:beforeAutospacing="1" w:after="100" w:afterAutospacing="1"/>
        <w:rPr>
          <w:rFonts w:ascii="宋体" w:eastAsia="宋体" w:hAnsi="宋体" w:cs="宋体"/>
          <w:sz w:val="24"/>
          <w:szCs w:val="24"/>
        </w:rPr>
      </w:pPr>
      <w:r w:rsidRPr="00123782">
        <w:rPr>
          <w:rFonts w:ascii="宋体" w:eastAsia="宋体" w:hAnsi="宋体" w:cs="宋体"/>
          <w:sz w:val="24"/>
          <w:szCs w:val="24"/>
        </w:rPr>
        <w:t xml:space="preserve">    第十三条 为不符合法律法规规定可生育的对象实施人类生殖辅助技术的，给予直接负责人和其他相关责任人党内严重警告或撤销党内职务处分，行政降职或撤职处分；情节严重的，给予留党察看或开除党籍处分，行政撤职或开除处分。 </w:t>
      </w:r>
    </w:p>
    <w:p w:rsidR="00123782" w:rsidRPr="00123782" w:rsidRDefault="00123782" w:rsidP="00123782">
      <w:pPr>
        <w:shd w:val="clear" w:color="auto" w:fill="FFFFFF"/>
        <w:adjustRightInd/>
        <w:snapToGrid/>
        <w:spacing w:before="100" w:beforeAutospacing="1" w:after="100" w:afterAutospacing="1"/>
        <w:rPr>
          <w:rFonts w:ascii="宋体" w:eastAsia="宋体" w:hAnsi="宋体" w:cs="宋体"/>
          <w:sz w:val="24"/>
          <w:szCs w:val="24"/>
        </w:rPr>
      </w:pPr>
      <w:r w:rsidRPr="00123782">
        <w:rPr>
          <w:rFonts w:ascii="宋体" w:eastAsia="宋体" w:hAnsi="宋体" w:cs="宋体"/>
          <w:sz w:val="24"/>
          <w:szCs w:val="24"/>
        </w:rPr>
        <w:t xml:space="preserve">    第十四条 人口与计划生育工作人员、医务人员实施假节育手术，或进行假医学鉴定、出具虚假计划生育证明的，给予开除党籍处分，行政开除处分。 </w:t>
      </w:r>
    </w:p>
    <w:p w:rsidR="00123782" w:rsidRPr="00123782" w:rsidRDefault="00123782" w:rsidP="00123782">
      <w:pPr>
        <w:shd w:val="clear" w:color="auto" w:fill="FFFFFF"/>
        <w:adjustRightInd/>
        <w:snapToGrid/>
        <w:spacing w:before="100" w:beforeAutospacing="1" w:after="100" w:afterAutospacing="1"/>
        <w:rPr>
          <w:rFonts w:ascii="宋体" w:eastAsia="宋体" w:hAnsi="宋体" w:cs="宋体"/>
          <w:sz w:val="24"/>
          <w:szCs w:val="24"/>
        </w:rPr>
      </w:pPr>
      <w:r w:rsidRPr="00123782">
        <w:rPr>
          <w:rFonts w:ascii="宋体" w:eastAsia="宋体" w:hAnsi="宋体" w:cs="宋体"/>
          <w:sz w:val="24"/>
          <w:szCs w:val="24"/>
        </w:rPr>
        <w:t xml:space="preserve">    第十五条 伪造、变造、买卖计划生育证明或病残儿医学鉴定证书的，给予撤销党内职务或留党察看、开除党籍处分，行政降级或撤职、开除处分。 </w:t>
      </w:r>
    </w:p>
    <w:p w:rsidR="00123782" w:rsidRPr="00123782" w:rsidRDefault="00123782" w:rsidP="00123782">
      <w:pPr>
        <w:shd w:val="clear" w:color="auto" w:fill="FFFFFF"/>
        <w:adjustRightInd/>
        <w:snapToGrid/>
        <w:spacing w:before="100" w:beforeAutospacing="1" w:after="100" w:afterAutospacing="1"/>
        <w:rPr>
          <w:rFonts w:ascii="宋体" w:eastAsia="宋体" w:hAnsi="宋体" w:cs="宋体"/>
          <w:sz w:val="24"/>
          <w:szCs w:val="24"/>
        </w:rPr>
      </w:pPr>
      <w:r w:rsidRPr="00123782">
        <w:rPr>
          <w:rFonts w:ascii="宋体" w:eastAsia="宋体" w:hAnsi="宋体" w:cs="宋体"/>
          <w:sz w:val="24"/>
          <w:szCs w:val="24"/>
        </w:rPr>
        <w:t xml:space="preserve">    第十六条 隐瞒、容留、包庇、协助、强迫子女或他人违反计划生育政策，造成政策外生育的，给予隐瞒、容留、包庇、协助、强迫者党内严重警告或撤销党内职务、留党察看处分，行政降级或撤职处分。 </w:t>
      </w:r>
    </w:p>
    <w:p w:rsidR="00123782" w:rsidRPr="00123782" w:rsidRDefault="00123782" w:rsidP="00123782">
      <w:pPr>
        <w:shd w:val="clear" w:color="auto" w:fill="FFFFFF"/>
        <w:adjustRightInd/>
        <w:snapToGrid/>
        <w:spacing w:before="100" w:beforeAutospacing="1" w:after="100" w:afterAutospacing="1"/>
        <w:rPr>
          <w:rFonts w:ascii="宋体" w:eastAsia="宋体" w:hAnsi="宋体" w:cs="宋体"/>
          <w:sz w:val="24"/>
          <w:szCs w:val="24"/>
        </w:rPr>
      </w:pPr>
      <w:r w:rsidRPr="00123782">
        <w:rPr>
          <w:rFonts w:ascii="宋体" w:eastAsia="宋体" w:hAnsi="宋体" w:cs="宋体"/>
          <w:sz w:val="24"/>
          <w:szCs w:val="24"/>
        </w:rPr>
        <w:t xml:space="preserve">    第十七条 参与或煽动群众侮辱、威胁、围攻、殴打依法执行公务的人口与计划生育工作人员，妨碍依法执行公务的，给予党内严重警告或撤销党内职务处分，行政降职或撤职处分；情节严重的，给予留党察看或开除党籍处分，行政撤职或开除处分。 </w:t>
      </w:r>
    </w:p>
    <w:p w:rsidR="00123782" w:rsidRPr="00123782" w:rsidRDefault="00123782" w:rsidP="00123782">
      <w:pPr>
        <w:shd w:val="clear" w:color="auto" w:fill="FFFFFF"/>
        <w:adjustRightInd/>
        <w:snapToGrid/>
        <w:spacing w:before="100" w:beforeAutospacing="1" w:after="100" w:afterAutospacing="1"/>
        <w:rPr>
          <w:rFonts w:ascii="宋体" w:eastAsia="宋体" w:hAnsi="宋体" w:cs="宋体"/>
          <w:sz w:val="24"/>
          <w:szCs w:val="24"/>
        </w:rPr>
      </w:pPr>
      <w:r w:rsidRPr="00123782">
        <w:rPr>
          <w:rFonts w:ascii="宋体" w:eastAsia="宋体" w:hAnsi="宋体" w:cs="宋体"/>
          <w:sz w:val="24"/>
          <w:szCs w:val="24"/>
        </w:rPr>
        <w:t xml:space="preserve">    第十八条 人口与计划生育工作人员违反规定发放《计划生育服务证》或批准再生育的，给予撤销党内职务或留党察看、开除党籍处分，行政降级或撤职、开除处分。 </w:t>
      </w:r>
    </w:p>
    <w:p w:rsidR="00123782" w:rsidRPr="00123782" w:rsidRDefault="00123782" w:rsidP="00123782">
      <w:pPr>
        <w:shd w:val="clear" w:color="auto" w:fill="FFFFFF"/>
        <w:adjustRightInd/>
        <w:snapToGrid/>
        <w:spacing w:before="100" w:beforeAutospacing="1" w:after="100" w:afterAutospacing="1"/>
        <w:rPr>
          <w:rFonts w:ascii="宋体" w:eastAsia="宋体" w:hAnsi="宋体" w:cs="宋体"/>
          <w:sz w:val="24"/>
          <w:szCs w:val="24"/>
        </w:rPr>
      </w:pPr>
      <w:r w:rsidRPr="00123782">
        <w:rPr>
          <w:rFonts w:ascii="宋体" w:eastAsia="宋体" w:hAnsi="宋体" w:cs="宋体"/>
          <w:sz w:val="24"/>
          <w:szCs w:val="24"/>
        </w:rPr>
        <w:t xml:space="preserve">    第十九条 在计划生育和人口统计工作中弄虚作假、虚报瞒报的，给予直接责任人和其他相关责任人党内严重警告或撤销党内职务处分，行政降级或撤职处分。 </w:t>
      </w:r>
    </w:p>
    <w:p w:rsidR="00123782" w:rsidRPr="00123782" w:rsidRDefault="00123782" w:rsidP="00123782">
      <w:pPr>
        <w:shd w:val="clear" w:color="auto" w:fill="FFFFFF"/>
        <w:adjustRightInd/>
        <w:snapToGrid/>
        <w:spacing w:before="100" w:beforeAutospacing="1" w:after="100" w:afterAutospacing="1"/>
        <w:rPr>
          <w:rFonts w:ascii="宋体" w:eastAsia="宋体" w:hAnsi="宋体" w:cs="宋体"/>
          <w:sz w:val="24"/>
          <w:szCs w:val="24"/>
        </w:rPr>
      </w:pPr>
      <w:r w:rsidRPr="00123782">
        <w:rPr>
          <w:rFonts w:ascii="宋体" w:eastAsia="宋体" w:hAnsi="宋体" w:cs="宋体"/>
          <w:sz w:val="24"/>
          <w:szCs w:val="24"/>
        </w:rPr>
        <w:t>    第二十条 对本地本部门本单位违反人口与计划生育政策法规的工作人员无正当理由故意拖延不作处理的，给予直接责任人和其他相关责任人党内严重警告或撤销党内职务处分，行政降级或撤职处分。</w:t>
      </w:r>
    </w:p>
    <w:p w:rsidR="004358AB" w:rsidRDefault="004358AB" w:rsidP="00D31D50">
      <w:pPr>
        <w:spacing w:line="220" w:lineRule="atLeast"/>
      </w:pPr>
    </w:p>
    <w:sectPr w:rsidR="004358AB" w:rsidSect="004358AB">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00DC2" w:rsidRDefault="00F00DC2" w:rsidP="00645E33">
      <w:pPr>
        <w:spacing w:after="0"/>
      </w:pPr>
      <w:r>
        <w:separator/>
      </w:r>
    </w:p>
  </w:endnote>
  <w:endnote w:type="continuationSeparator" w:id="1">
    <w:p w:rsidR="00F00DC2" w:rsidRDefault="00F00DC2" w:rsidP="00645E33">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方正小标宋简体">
    <w:panose1 w:val="03000509000000000000"/>
    <w:charset w:val="86"/>
    <w:family w:val="script"/>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00DC2" w:rsidRDefault="00F00DC2" w:rsidP="00645E33">
      <w:pPr>
        <w:spacing w:after="0"/>
      </w:pPr>
      <w:r>
        <w:separator/>
      </w:r>
    </w:p>
  </w:footnote>
  <w:footnote w:type="continuationSeparator" w:id="1">
    <w:p w:rsidR="00F00DC2" w:rsidRDefault="00F00DC2" w:rsidP="00645E33">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characterSpacingControl w:val="doNotCompress"/>
  <w:hdrShapeDefaults>
    <o:shapedefaults v:ext="edit" spidmax="10242"/>
  </w:hdrShapeDefaults>
  <w:footnotePr>
    <w:footnote w:id="0"/>
    <w:footnote w:id="1"/>
  </w:footnotePr>
  <w:endnotePr>
    <w:endnote w:id="0"/>
    <w:endnote w:id="1"/>
  </w:endnotePr>
  <w:compat>
    <w:useFELayout/>
  </w:compat>
  <w:rsids>
    <w:rsidRoot w:val="00D31D50"/>
    <w:rsid w:val="00123782"/>
    <w:rsid w:val="00323B43"/>
    <w:rsid w:val="003D37D8"/>
    <w:rsid w:val="00426133"/>
    <w:rsid w:val="00431EC2"/>
    <w:rsid w:val="004358AB"/>
    <w:rsid w:val="004A4AB1"/>
    <w:rsid w:val="00645E33"/>
    <w:rsid w:val="00846A90"/>
    <w:rsid w:val="008B7726"/>
    <w:rsid w:val="00930BEE"/>
    <w:rsid w:val="00A9452F"/>
    <w:rsid w:val="00D31D50"/>
    <w:rsid w:val="00F00DC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45E33"/>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645E33"/>
    <w:rPr>
      <w:rFonts w:ascii="Tahoma" w:hAnsi="Tahoma"/>
      <w:sz w:val="18"/>
      <w:szCs w:val="18"/>
    </w:rPr>
  </w:style>
  <w:style w:type="paragraph" w:styleId="a4">
    <w:name w:val="footer"/>
    <w:basedOn w:val="a"/>
    <w:link w:val="Char0"/>
    <w:uiPriority w:val="99"/>
    <w:semiHidden/>
    <w:unhideWhenUsed/>
    <w:rsid w:val="00645E33"/>
    <w:pPr>
      <w:tabs>
        <w:tab w:val="center" w:pos="4153"/>
        <w:tab w:val="right" w:pos="8306"/>
      </w:tabs>
    </w:pPr>
    <w:rPr>
      <w:sz w:val="18"/>
      <w:szCs w:val="18"/>
    </w:rPr>
  </w:style>
  <w:style w:type="character" w:customStyle="1" w:styleId="Char0">
    <w:name w:val="页脚 Char"/>
    <w:basedOn w:val="a0"/>
    <w:link w:val="a4"/>
    <w:uiPriority w:val="99"/>
    <w:semiHidden/>
    <w:rsid w:val="00645E33"/>
    <w:rPr>
      <w:rFonts w:ascii="Tahoma" w:hAnsi="Tahoma"/>
      <w:sz w:val="18"/>
      <w:szCs w:val="18"/>
    </w:rPr>
  </w:style>
</w:styles>
</file>

<file path=word/webSettings.xml><?xml version="1.0" encoding="utf-8"?>
<w:webSettings xmlns:r="http://schemas.openxmlformats.org/officeDocument/2006/relationships" xmlns:w="http://schemas.openxmlformats.org/wordprocessingml/2006/main">
  <w:divs>
    <w:div w:id="556478983">
      <w:bodyDiv w:val="1"/>
      <w:marLeft w:val="0"/>
      <w:marRight w:val="0"/>
      <w:marTop w:val="0"/>
      <w:marBottom w:val="0"/>
      <w:divBdr>
        <w:top w:val="none" w:sz="0" w:space="0" w:color="auto"/>
        <w:left w:val="none" w:sz="0" w:space="0" w:color="auto"/>
        <w:bottom w:val="none" w:sz="0" w:space="0" w:color="auto"/>
        <w:right w:val="none" w:sz="0" w:space="0" w:color="auto"/>
      </w:divBdr>
      <w:divsChild>
        <w:div w:id="781654686">
          <w:marLeft w:val="0"/>
          <w:marRight w:val="0"/>
          <w:marTop w:val="0"/>
          <w:marBottom w:val="0"/>
          <w:divBdr>
            <w:top w:val="none" w:sz="0" w:space="0" w:color="auto"/>
            <w:left w:val="none" w:sz="0" w:space="0" w:color="auto"/>
            <w:bottom w:val="none" w:sz="0" w:space="0" w:color="auto"/>
            <w:right w:val="none" w:sz="0" w:space="0" w:color="auto"/>
          </w:divBdr>
          <w:divsChild>
            <w:div w:id="1246304182">
              <w:marLeft w:val="0"/>
              <w:marRight w:val="0"/>
              <w:marTop w:val="0"/>
              <w:marBottom w:val="0"/>
              <w:divBdr>
                <w:top w:val="none" w:sz="0" w:space="0" w:color="auto"/>
                <w:left w:val="none" w:sz="0" w:space="0" w:color="auto"/>
                <w:bottom w:val="none" w:sz="0" w:space="0" w:color="auto"/>
                <w:right w:val="none" w:sz="0" w:space="0" w:color="auto"/>
              </w:divBdr>
              <w:divsChild>
                <w:div w:id="1750543492">
                  <w:marLeft w:val="0"/>
                  <w:marRight w:val="0"/>
                  <w:marTop w:val="0"/>
                  <w:marBottom w:val="0"/>
                  <w:divBdr>
                    <w:top w:val="none" w:sz="0" w:space="0" w:color="auto"/>
                    <w:left w:val="none" w:sz="0" w:space="0" w:color="auto"/>
                    <w:bottom w:val="none" w:sz="0" w:space="0" w:color="auto"/>
                    <w:right w:val="none" w:sz="0" w:space="0" w:color="auto"/>
                  </w:divBdr>
                  <w:divsChild>
                    <w:div w:id="1948343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231</Words>
  <Characters>1317</Characters>
  <Application>Microsoft Office Word</Application>
  <DocSecurity>0</DocSecurity>
  <Lines>10</Lines>
  <Paragraphs>3</Paragraphs>
  <ScaleCrop>false</ScaleCrop>
  <Company/>
  <LinksUpToDate>false</LinksUpToDate>
  <CharactersWithSpaces>1545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微软用户</cp:lastModifiedBy>
  <cp:revision>4</cp:revision>
  <dcterms:created xsi:type="dcterms:W3CDTF">2008-09-11T17:20:00Z</dcterms:created>
  <dcterms:modified xsi:type="dcterms:W3CDTF">2016-12-06T07:37:00Z</dcterms:modified>
</cp:coreProperties>
</file>