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6D" w:rsidRDefault="00AD0D6D" w:rsidP="00AD0D6D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AD0D6D" w:rsidRPr="00AD0D6D" w:rsidRDefault="00AD0D6D" w:rsidP="00AD0D6D">
      <w:pPr>
        <w:jc w:val="center"/>
        <w:rPr>
          <w:rFonts w:ascii="仿宋" w:eastAsia="仿宋" w:hAnsi="仿宋"/>
          <w:b/>
          <w:sz w:val="36"/>
          <w:szCs w:val="36"/>
        </w:rPr>
      </w:pPr>
      <w:r w:rsidRPr="00AD0D6D">
        <w:rPr>
          <w:rFonts w:ascii="仿宋" w:eastAsia="仿宋" w:hAnsi="仿宋" w:hint="eastAsia"/>
          <w:b/>
          <w:sz w:val="36"/>
          <w:szCs w:val="36"/>
        </w:rPr>
        <w:t>关于调整2020-2021学年第一学期补考及重修考试南校区考场的通知</w:t>
      </w:r>
    </w:p>
    <w:p w:rsidR="00AD0D6D" w:rsidRDefault="00AD0D6D" w:rsidP="00AD0D6D">
      <w:pPr>
        <w:spacing w:line="540" w:lineRule="exact"/>
        <w:rPr>
          <w:rFonts w:ascii="仿宋" w:eastAsia="仿宋" w:hAnsi="仿宋"/>
          <w:sz w:val="28"/>
          <w:szCs w:val="28"/>
        </w:rPr>
      </w:pPr>
    </w:p>
    <w:p w:rsidR="00AD0D6D" w:rsidRPr="00AD0D6D" w:rsidRDefault="00AD0D6D" w:rsidP="00AD0D6D">
      <w:pPr>
        <w:spacing w:line="540" w:lineRule="exact"/>
        <w:rPr>
          <w:rFonts w:ascii="仿宋" w:eastAsia="仿宋" w:hAnsi="仿宋"/>
          <w:sz w:val="28"/>
          <w:szCs w:val="28"/>
        </w:rPr>
      </w:pPr>
      <w:r w:rsidRPr="00AD0D6D">
        <w:rPr>
          <w:rFonts w:ascii="仿宋" w:eastAsia="仿宋" w:hAnsi="仿宋" w:hint="eastAsia"/>
          <w:sz w:val="28"/>
          <w:szCs w:val="28"/>
        </w:rPr>
        <w:t>各系部：</w:t>
      </w:r>
    </w:p>
    <w:p w:rsidR="00AD0D6D" w:rsidRDefault="00AD0D6D" w:rsidP="00AD0D6D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D0D6D">
        <w:rPr>
          <w:rFonts w:ascii="仿宋" w:eastAsia="仿宋" w:hAnsi="仿宋" w:hint="eastAsia"/>
          <w:sz w:val="28"/>
          <w:szCs w:val="28"/>
        </w:rPr>
        <w:t>由于南校区4</w:t>
      </w:r>
      <w:r>
        <w:rPr>
          <w:rFonts w:ascii="仿宋" w:eastAsia="仿宋" w:hAnsi="仿宋" w:hint="eastAsia"/>
          <w:sz w:val="28"/>
          <w:szCs w:val="28"/>
        </w:rPr>
        <w:t>栋教学楼</w:t>
      </w:r>
      <w:r w:rsidR="0044056B">
        <w:rPr>
          <w:rFonts w:ascii="仿宋" w:eastAsia="仿宋" w:hAnsi="仿宋" w:hint="eastAsia"/>
          <w:sz w:val="28"/>
          <w:szCs w:val="28"/>
        </w:rPr>
        <w:t>还</w:t>
      </w:r>
      <w:r>
        <w:rPr>
          <w:rFonts w:ascii="仿宋" w:eastAsia="仿宋" w:hAnsi="仿宋" w:hint="eastAsia"/>
          <w:sz w:val="28"/>
          <w:szCs w:val="28"/>
        </w:rPr>
        <w:t>不能使用，故重新调整了南校区补考及重修考试的相关考场。</w:t>
      </w:r>
    </w:p>
    <w:p w:rsidR="00AD0D6D" w:rsidRDefault="00AD0D6D" w:rsidP="00AD0D6D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具体调整为：新2-304改为新2-103，新4-103改为新2-303，新4-204改为新2-402，新4-304改为新3-30</w:t>
      </w:r>
      <w:r w:rsidR="002C1556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，新4-404改为新3-302</w:t>
      </w:r>
    </w:p>
    <w:p w:rsidR="00827E66" w:rsidRDefault="00AD0D6D" w:rsidP="00AD0D6D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D0D6D">
        <w:rPr>
          <w:rFonts w:ascii="仿宋" w:eastAsia="仿宋" w:hAnsi="仿宋" w:hint="eastAsia"/>
          <w:sz w:val="28"/>
          <w:szCs w:val="28"/>
        </w:rPr>
        <w:t>调整后</w:t>
      </w:r>
      <w:r>
        <w:rPr>
          <w:rFonts w:ascii="仿宋" w:eastAsia="仿宋" w:hAnsi="仿宋" w:hint="eastAsia"/>
          <w:sz w:val="28"/>
          <w:szCs w:val="28"/>
        </w:rPr>
        <w:t>的</w:t>
      </w:r>
      <w:r w:rsidR="0044056B">
        <w:rPr>
          <w:rFonts w:ascii="仿宋" w:eastAsia="仿宋" w:hAnsi="仿宋" w:hint="eastAsia"/>
          <w:sz w:val="28"/>
          <w:szCs w:val="28"/>
        </w:rPr>
        <w:t>教师</w:t>
      </w:r>
      <w:r>
        <w:rPr>
          <w:rFonts w:ascii="仿宋" w:eastAsia="仿宋" w:hAnsi="仿宋" w:hint="eastAsia"/>
          <w:sz w:val="28"/>
          <w:szCs w:val="28"/>
        </w:rPr>
        <w:t>监考表及考生座位表</w:t>
      </w:r>
      <w:r w:rsidRPr="00AD0D6D">
        <w:rPr>
          <w:rFonts w:ascii="仿宋" w:eastAsia="仿宋" w:hAnsi="仿宋" w:hint="eastAsia"/>
          <w:sz w:val="28"/>
          <w:szCs w:val="28"/>
        </w:rPr>
        <w:t>已发至各系部邮箱及https://www.mmvtc.cn/templet/jwc/教务处通知公告，请各系部通知监考教师和学生。</w:t>
      </w:r>
    </w:p>
    <w:p w:rsidR="00AD0D6D" w:rsidRDefault="00AD0D6D" w:rsidP="00AD0D6D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AD0D6D" w:rsidRDefault="00AD0D6D" w:rsidP="00AD0D6D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AD0D6D" w:rsidRDefault="00AD0D6D" w:rsidP="00AD0D6D">
      <w:pPr>
        <w:spacing w:line="540" w:lineRule="exact"/>
        <w:ind w:right="700"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教务处</w:t>
      </w:r>
    </w:p>
    <w:p w:rsidR="00AD0D6D" w:rsidRPr="00AD0D6D" w:rsidRDefault="00AD0D6D" w:rsidP="00AD0D6D">
      <w:pPr>
        <w:spacing w:line="54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2020年9月4日</w:t>
      </w:r>
    </w:p>
    <w:sectPr w:rsidR="00AD0D6D" w:rsidRPr="00AD0D6D" w:rsidSect="00827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3B5" w:rsidRDefault="00B103B5" w:rsidP="002C1556">
      <w:r>
        <w:separator/>
      </w:r>
    </w:p>
  </w:endnote>
  <w:endnote w:type="continuationSeparator" w:id="0">
    <w:p w:rsidR="00B103B5" w:rsidRDefault="00B103B5" w:rsidP="002C1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3B5" w:rsidRDefault="00B103B5" w:rsidP="002C1556">
      <w:r>
        <w:separator/>
      </w:r>
    </w:p>
  </w:footnote>
  <w:footnote w:type="continuationSeparator" w:id="0">
    <w:p w:rsidR="00B103B5" w:rsidRDefault="00B103B5" w:rsidP="002C1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D6D"/>
    <w:rsid w:val="0004720C"/>
    <w:rsid w:val="002C1556"/>
    <w:rsid w:val="0032623B"/>
    <w:rsid w:val="0044056B"/>
    <w:rsid w:val="00827E66"/>
    <w:rsid w:val="00AD0D6D"/>
    <w:rsid w:val="00B1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15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1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15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2020-09-04T10:34:00Z</dcterms:created>
  <dcterms:modified xsi:type="dcterms:W3CDTF">2020-09-12T07:12:00Z</dcterms:modified>
</cp:coreProperties>
</file>