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521DF" w14:textId="77777777" w:rsidR="00161AF7" w:rsidRPr="0058004B" w:rsidRDefault="00161AF7" w:rsidP="00161AF7">
      <w:pPr>
        <w:autoSpaceDE w:val="0"/>
        <w:autoSpaceDN w:val="0"/>
        <w:adjustRightInd w:val="0"/>
        <w:jc w:val="center"/>
        <w:rPr>
          <w:rFonts w:ascii="宋体" w:hAnsi="宋体" w:cs="宋体"/>
          <w:b/>
          <w:color w:val="000000"/>
          <w:kern w:val="0"/>
          <w:sz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</w:rPr>
        <w:t>《</w:t>
      </w:r>
      <w:r w:rsidRPr="0058004B">
        <w:rPr>
          <w:rFonts w:ascii="宋体" w:hAnsi="宋体" w:cs="宋体" w:hint="eastAsia"/>
          <w:b/>
          <w:color w:val="000000"/>
          <w:kern w:val="0"/>
          <w:sz w:val="28"/>
        </w:rPr>
        <w:t>一般仪器的连接和安装</w:t>
      </w:r>
      <w:r>
        <w:rPr>
          <w:rFonts w:ascii="宋体" w:hAnsi="宋体" w:cs="宋体" w:hint="eastAsia"/>
          <w:b/>
          <w:color w:val="000000"/>
          <w:kern w:val="0"/>
          <w:sz w:val="28"/>
        </w:rPr>
        <w:t>》操作规程</w:t>
      </w:r>
    </w:p>
    <w:p w14:paraId="7DA13FAD" w14:textId="77777777" w:rsidR="00161AF7" w:rsidRPr="0058004B" w:rsidRDefault="00161AF7" w:rsidP="00161AF7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58004B">
        <w:rPr>
          <w:rFonts w:ascii="宋体" w:hAnsi="宋体" w:cs="宋体" w:hint="eastAsia"/>
          <w:color w:val="000000"/>
          <w:kern w:val="0"/>
          <w:sz w:val="24"/>
        </w:rPr>
        <w:t>在化学实验中，常常需要把单个的玻璃仪器</w:t>
      </w:r>
      <w:r w:rsidRPr="0058004B">
        <w:rPr>
          <w:rFonts w:ascii="宋体" w:hAnsi="宋体"/>
          <w:color w:val="000000"/>
          <w:kern w:val="0"/>
          <w:sz w:val="24"/>
        </w:rPr>
        <w:t>(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如烧瓶、洗气瓶等</w:t>
      </w:r>
      <w:r w:rsidRPr="0058004B">
        <w:rPr>
          <w:rFonts w:ascii="宋体" w:hAnsi="宋体"/>
          <w:color w:val="000000"/>
          <w:kern w:val="0"/>
          <w:sz w:val="24"/>
        </w:rPr>
        <w:t>)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用塞子橡皮管</w:t>
      </w:r>
      <w:r w:rsidRPr="0058004B">
        <w:rPr>
          <w:rFonts w:ascii="宋体" w:hAnsi="宋体"/>
          <w:color w:val="000000"/>
          <w:kern w:val="0"/>
          <w:sz w:val="24"/>
        </w:rPr>
        <w:t>(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或乳胶管</w:t>
      </w:r>
      <w:r w:rsidRPr="0058004B">
        <w:rPr>
          <w:rFonts w:ascii="宋体" w:hAnsi="宋体"/>
          <w:color w:val="000000"/>
          <w:kern w:val="0"/>
          <w:sz w:val="24"/>
        </w:rPr>
        <w:t>)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连接起来，组装成整套的实验装置。因此，除了掌握配塞外，还要掌握一般仪器的连接和安装。</w:t>
      </w:r>
    </w:p>
    <w:p w14:paraId="2E14BD9E" w14:textId="77777777" w:rsidR="00161AF7" w:rsidRPr="0058004B" w:rsidRDefault="00161AF7" w:rsidP="00161AF7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4"/>
        </w:rPr>
      </w:pPr>
      <w:r w:rsidRPr="003838E8">
        <w:rPr>
          <w:rFonts w:ascii="宋体" w:hAnsi="宋体"/>
          <w:b/>
          <w:color w:val="000000"/>
          <w:kern w:val="0"/>
          <w:sz w:val="24"/>
        </w:rPr>
        <w:t>[</w:t>
      </w:r>
      <w:r w:rsidRPr="003838E8">
        <w:rPr>
          <w:rFonts w:ascii="宋体" w:hAnsi="宋体" w:cs="宋体" w:hint="eastAsia"/>
          <w:b/>
          <w:color w:val="000000"/>
          <w:kern w:val="0"/>
          <w:sz w:val="24"/>
        </w:rPr>
        <w:t>要求</w:t>
      </w:r>
      <w:r w:rsidRPr="003838E8">
        <w:rPr>
          <w:rFonts w:ascii="宋体" w:hAnsi="宋体"/>
          <w:b/>
          <w:color w:val="000000"/>
          <w:kern w:val="0"/>
          <w:sz w:val="24"/>
        </w:rPr>
        <w:t>]</w:t>
      </w:r>
      <w:r w:rsidRPr="0058004B">
        <w:rPr>
          <w:rFonts w:ascii="宋体" w:hAnsi="宋体"/>
          <w:color w:val="000000"/>
          <w:kern w:val="0"/>
          <w:sz w:val="24"/>
        </w:rPr>
        <w:t xml:space="preserve"> 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熟练掌握：</w:t>
      </w:r>
      <w:r w:rsidRPr="0058004B">
        <w:rPr>
          <w:rFonts w:ascii="宋体" w:hAnsi="宋体" w:cs="宋体"/>
          <w:color w:val="000000"/>
          <w:kern w:val="0"/>
          <w:sz w:val="24"/>
        </w:rPr>
        <w:t xml:space="preserve"> </w:t>
      </w:r>
    </w:p>
    <w:p w14:paraId="6CBB3448" w14:textId="77777777" w:rsidR="00161AF7" w:rsidRPr="0058004B" w:rsidRDefault="00161AF7" w:rsidP="00161AF7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4"/>
        </w:rPr>
      </w:pPr>
      <w:r w:rsidRPr="0058004B">
        <w:rPr>
          <w:rFonts w:ascii="宋体" w:hAnsi="宋体"/>
          <w:color w:val="000000"/>
          <w:kern w:val="0"/>
          <w:sz w:val="24"/>
        </w:rPr>
        <w:t xml:space="preserve">(1) 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玻璃导管与塞子的连接方法；</w:t>
      </w:r>
      <w:r w:rsidRPr="0058004B">
        <w:rPr>
          <w:rFonts w:ascii="宋体" w:hAnsi="宋体" w:cs="宋体"/>
          <w:color w:val="000000"/>
          <w:kern w:val="0"/>
          <w:sz w:val="24"/>
        </w:rPr>
        <w:t xml:space="preserve"> </w:t>
      </w:r>
    </w:p>
    <w:p w14:paraId="64D19ED9" w14:textId="77777777" w:rsidR="00161AF7" w:rsidRPr="0058004B" w:rsidRDefault="00161AF7" w:rsidP="00161AF7">
      <w:pPr>
        <w:autoSpaceDE w:val="0"/>
        <w:autoSpaceDN w:val="0"/>
        <w:adjustRightInd w:val="0"/>
        <w:spacing w:line="400" w:lineRule="exact"/>
        <w:rPr>
          <w:rFonts w:ascii="宋体" w:hAnsi="宋体" w:cs="宋体"/>
          <w:color w:val="000000"/>
          <w:kern w:val="0"/>
          <w:sz w:val="24"/>
        </w:rPr>
      </w:pPr>
      <w:r w:rsidRPr="0058004B">
        <w:rPr>
          <w:rFonts w:ascii="宋体" w:hAnsi="宋体"/>
          <w:color w:val="000000"/>
          <w:kern w:val="0"/>
          <w:sz w:val="24"/>
        </w:rPr>
        <w:t xml:space="preserve">(2) </w:t>
      </w:r>
      <w:r w:rsidRPr="0058004B">
        <w:rPr>
          <w:rFonts w:ascii="宋体" w:hAnsi="宋体" w:cs="宋体" w:hint="eastAsia"/>
          <w:color w:val="000000"/>
          <w:kern w:val="0"/>
          <w:sz w:val="24"/>
        </w:rPr>
        <w:t>玻璃导管与橡皮管（或乳胶管）的连接方法</w:t>
      </w:r>
    </w:p>
    <w:p w14:paraId="58C7CBDD" w14:textId="77777777" w:rsidR="00161AF7" w:rsidRPr="0058004B" w:rsidRDefault="00161AF7" w:rsidP="00161AF7">
      <w:pPr>
        <w:autoSpaceDE w:val="0"/>
        <w:autoSpaceDN w:val="0"/>
        <w:adjustRightInd w:val="0"/>
        <w:spacing w:line="400" w:lineRule="exact"/>
        <w:rPr>
          <w:rFonts w:ascii="宋体" w:hAnsi="宋体"/>
          <w:color w:val="000000"/>
          <w:kern w:val="0"/>
          <w:sz w:val="24"/>
        </w:rPr>
      </w:pPr>
      <w:r w:rsidRPr="003838E8">
        <w:rPr>
          <w:rFonts w:ascii="宋体" w:hAnsi="宋体"/>
          <w:b/>
          <w:color w:val="000000"/>
          <w:kern w:val="0"/>
          <w:sz w:val="24"/>
        </w:rPr>
        <w:t>[</w:t>
      </w:r>
      <w:r w:rsidRPr="003838E8">
        <w:rPr>
          <w:rFonts w:ascii="宋体" w:hAnsi="宋体" w:cs="宋体" w:hint="eastAsia"/>
          <w:b/>
          <w:color w:val="000000"/>
          <w:kern w:val="0"/>
          <w:sz w:val="24"/>
        </w:rPr>
        <w:t>操作方法</w:t>
      </w:r>
      <w:r w:rsidRPr="003838E8">
        <w:rPr>
          <w:rFonts w:ascii="宋体" w:hAnsi="宋体"/>
          <w:b/>
          <w:color w:val="000000"/>
          <w:kern w:val="0"/>
          <w:sz w:val="24"/>
        </w:rPr>
        <w:t>]</w:t>
      </w:r>
      <w:r w:rsidRPr="0058004B">
        <w:rPr>
          <w:rFonts w:ascii="宋体" w:hAnsi="宋体"/>
          <w:color w:val="000000"/>
          <w:kern w:val="0"/>
          <w:sz w:val="24"/>
        </w:rPr>
        <w:t xml:space="preserve"> </w:t>
      </w:r>
      <w:r w:rsidRPr="0058004B">
        <w:rPr>
          <w:rFonts w:ascii="宋体" w:hAnsi="宋体" w:hint="eastAsia"/>
          <w:color w:val="000000"/>
          <w:kern w:val="0"/>
          <w:sz w:val="24"/>
        </w:rPr>
        <w:t>玻璃导管与塞子的连接</w:t>
      </w:r>
    </w:p>
    <w:p w14:paraId="03E4BFBF" w14:textId="5DAB5F50" w:rsidR="00161AF7" w:rsidRPr="0058004B" w:rsidRDefault="003838E8" w:rsidP="00161AF7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 w:cs="宋体"/>
          <w:kern w:val="0"/>
          <w:sz w:val="24"/>
        </w:rPr>
      </w:pPr>
      <w:r w:rsidRPr="0058004B">
        <w:rPr>
          <w:rFonts w:ascii="宋体" w:hAnsi="宋体"/>
          <w:color w:val="000000"/>
          <w:kern w:val="0"/>
          <w:sz w:val="24"/>
        </w:rPr>
        <w:t>(1)</w:t>
      </w:r>
      <w:r w:rsidR="00161AF7" w:rsidRPr="0058004B">
        <w:rPr>
          <w:rFonts w:ascii="宋体" w:hAnsi="宋体" w:cs="宋体" w:hint="eastAsia"/>
          <w:kern w:val="0"/>
          <w:sz w:val="24"/>
        </w:rPr>
        <w:t>将选定的导管插入并穿过已钻孔的塞子，务求所插导管与塞孔严密套接。</w:t>
      </w:r>
      <w:r w:rsidR="00161AF7" w:rsidRPr="0058004B">
        <w:rPr>
          <w:rFonts w:ascii="宋体" w:hAnsi="宋体" w:cs="宋体"/>
          <w:kern w:val="0"/>
          <w:sz w:val="24"/>
        </w:rPr>
        <w:t xml:space="preserve"> </w:t>
      </w:r>
    </w:p>
    <w:p w14:paraId="799CA96C" w14:textId="461056D3" w:rsidR="00161AF7" w:rsidRPr="0058004B" w:rsidRDefault="00161AF7" w:rsidP="00161AF7">
      <w:pPr>
        <w:autoSpaceDE w:val="0"/>
        <w:autoSpaceDN w:val="0"/>
        <w:adjustRightInd w:val="0"/>
        <w:spacing w:line="400" w:lineRule="exact"/>
        <w:rPr>
          <w:rFonts w:ascii="宋体" w:hAnsi="宋体" w:cs="宋体"/>
          <w:kern w:val="0"/>
          <w:sz w:val="24"/>
        </w:rPr>
      </w:pPr>
      <w:r w:rsidRPr="0058004B">
        <w:rPr>
          <w:rFonts w:ascii="宋体" w:hAnsi="宋体" w:cs="宋体" w:hint="eastAsia"/>
          <w:kern w:val="0"/>
          <w:sz w:val="24"/>
        </w:rPr>
        <w:t>先用右手拿住导管靠近管口的部位，并用少许水将管口润湿，然后左手拿住塞子，导管口与塞孔相对，先将导管口略插入塞孔。再用柔力慢慢地将导管转动逐渐旋进，并穿过塞孔至所需留的长度为止。初学者可</w:t>
      </w:r>
      <w:r w:rsidR="003838E8">
        <w:rPr>
          <w:rFonts w:ascii="宋体" w:hAnsi="宋体" w:cs="宋体" w:hint="eastAsia"/>
          <w:kern w:val="0"/>
          <w:sz w:val="24"/>
        </w:rPr>
        <w:t>用布包着导管将导管旋入塞孔。整个操作一定要注意塞子拿牢，柔力旋入</w:t>
      </w:r>
      <w:r w:rsidRPr="0058004B">
        <w:rPr>
          <w:rFonts w:ascii="宋体" w:hAnsi="宋体" w:cs="宋体" w:hint="eastAsia"/>
          <w:kern w:val="0"/>
          <w:sz w:val="24"/>
        </w:rPr>
        <w:t>。</w:t>
      </w:r>
    </w:p>
    <w:p w14:paraId="0A1C866E" w14:textId="77777777" w:rsidR="00161AF7" w:rsidRPr="008D5A0F" w:rsidRDefault="00161AF7" w:rsidP="00161AF7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8"/>
          <w:szCs w:val="21"/>
        </w:rPr>
      </w:pPr>
      <w:r w:rsidRPr="008D5A0F">
        <w:rPr>
          <w:rFonts w:ascii="宋体" w:hAnsi="宋体"/>
          <w:noProof/>
          <w:kern w:val="0"/>
          <w:sz w:val="28"/>
          <w:szCs w:val="21"/>
        </w:rPr>
        <w:drawing>
          <wp:inline distT="0" distB="0" distL="0" distR="0" wp14:anchorId="67D7B82E" wp14:editId="59C1981F">
            <wp:extent cx="5270500" cy="92075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DD68C" w14:textId="77777777" w:rsidR="00161AF7" w:rsidRPr="008D5A0F" w:rsidRDefault="00161AF7" w:rsidP="00161AF7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8"/>
          <w:szCs w:val="21"/>
        </w:rPr>
      </w:pPr>
      <w:r w:rsidRPr="008D5A0F">
        <w:rPr>
          <w:rFonts w:ascii="宋体" w:hAnsi="宋体"/>
          <w:noProof/>
          <w:kern w:val="0"/>
          <w:sz w:val="28"/>
          <w:szCs w:val="21"/>
        </w:rPr>
        <w:drawing>
          <wp:inline distT="0" distB="0" distL="0" distR="0" wp14:anchorId="72F5CE2D" wp14:editId="5AF38A49">
            <wp:extent cx="5270500" cy="92075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F258F" w14:textId="77777777" w:rsidR="003838E8" w:rsidRDefault="00161AF7" w:rsidP="003838E8">
      <w:pPr>
        <w:pStyle w:val="Default"/>
        <w:spacing w:line="400" w:lineRule="exact"/>
        <w:ind w:firstLine="480"/>
        <w:jc w:val="both"/>
        <w:rPr>
          <w:rFonts w:hAnsi="宋体"/>
        </w:rPr>
      </w:pPr>
      <w:r w:rsidRPr="008D5A0F">
        <w:rPr>
          <w:rFonts w:hAnsi="宋体" w:hint="eastAsia"/>
          <w:sz w:val="28"/>
          <w:szCs w:val="21"/>
        </w:rPr>
        <w:t>润湿管口</w:t>
      </w:r>
      <w:r w:rsidR="003838E8">
        <w:rPr>
          <w:rFonts w:hAnsi="宋体" w:hint="eastAsia"/>
          <w:sz w:val="28"/>
          <w:szCs w:val="21"/>
        </w:rPr>
        <w:t xml:space="preserve">             </w:t>
      </w:r>
      <w:r w:rsidRPr="008D5A0F">
        <w:rPr>
          <w:rFonts w:hAnsi="宋体" w:hint="eastAsia"/>
          <w:sz w:val="28"/>
          <w:szCs w:val="21"/>
        </w:rPr>
        <w:t>插入塞孔</w:t>
      </w:r>
      <w:r w:rsidR="003838E8">
        <w:rPr>
          <w:rFonts w:hAnsi="宋体" w:hint="eastAsia"/>
          <w:sz w:val="28"/>
          <w:szCs w:val="21"/>
        </w:rPr>
        <w:t xml:space="preserve">          </w:t>
      </w:r>
      <w:r w:rsidRPr="008D5A0F">
        <w:rPr>
          <w:rFonts w:hAnsi="宋体" w:hint="eastAsia"/>
          <w:sz w:val="28"/>
          <w:szCs w:val="21"/>
        </w:rPr>
        <w:t>旋入</w:t>
      </w:r>
      <w:r w:rsidRPr="0058004B">
        <w:rPr>
          <w:rFonts w:hAnsi="宋体" w:hint="eastAsia"/>
        </w:rPr>
        <w:t>塞孔</w:t>
      </w:r>
    </w:p>
    <w:p w14:paraId="0C450BE0" w14:textId="7DD0C1C7" w:rsidR="00161AF7" w:rsidRPr="0058004B" w:rsidRDefault="00161AF7" w:rsidP="003838E8">
      <w:pPr>
        <w:pStyle w:val="Default"/>
        <w:spacing w:line="400" w:lineRule="exact"/>
        <w:ind w:firstLine="480"/>
        <w:jc w:val="both"/>
        <w:rPr>
          <w:rFonts w:hAnsi="宋体"/>
        </w:rPr>
      </w:pPr>
      <w:r w:rsidRPr="0058004B">
        <w:rPr>
          <w:rFonts w:hAnsi="宋体" w:hint="eastAsia"/>
        </w:rPr>
        <w:t>温度计插人塞孔的操作方法与上述</w:t>
      </w:r>
      <w:r w:rsidRPr="0058004B">
        <w:rPr>
          <w:rFonts w:hAnsi="宋体" w:cs="Times New Roman"/>
        </w:rPr>
        <w:t>—</w:t>
      </w:r>
      <w:r w:rsidRPr="0058004B">
        <w:rPr>
          <w:rFonts w:hAnsi="宋体" w:hint="eastAsia"/>
        </w:rPr>
        <w:t>样，但开始插入时，应特别小心以防水银球破裂。</w:t>
      </w:r>
    </w:p>
    <w:p w14:paraId="4FE53C22" w14:textId="77777777" w:rsidR="00161AF7" w:rsidRPr="0058004B" w:rsidRDefault="00161AF7" w:rsidP="00161AF7">
      <w:pPr>
        <w:pStyle w:val="Default"/>
        <w:spacing w:line="400" w:lineRule="exact"/>
        <w:ind w:firstLine="480"/>
        <w:jc w:val="both"/>
        <w:rPr>
          <w:rFonts w:hAnsi="宋体"/>
        </w:rPr>
      </w:pPr>
      <w:r w:rsidRPr="0058004B">
        <w:rPr>
          <w:rFonts w:hAnsi="宋体" w:cs="Times New Roman"/>
        </w:rPr>
        <w:t xml:space="preserve">(2) </w:t>
      </w:r>
      <w:r w:rsidRPr="0058004B">
        <w:rPr>
          <w:rFonts w:hAnsi="宋体" w:hint="eastAsia"/>
        </w:rPr>
        <w:t>玻璃导管与橡皮管</w:t>
      </w:r>
      <w:r w:rsidRPr="0058004B">
        <w:rPr>
          <w:rFonts w:hAnsi="宋体" w:cs="Times New Roman"/>
        </w:rPr>
        <w:t>(</w:t>
      </w:r>
      <w:r w:rsidRPr="0058004B">
        <w:rPr>
          <w:rFonts w:hAnsi="宋体" w:hint="eastAsia"/>
        </w:rPr>
        <w:t>或乳胶管</w:t>
      </w:r>
      <w:r w:rsidRPr="0058004B">
        <w:rPr>
          <w:rFonts w:hAnsi="宋体" w:cs="Times New Roman"/>
        </w:rPr>
        <w:t>)</w:t>
      </w:r>
      <w:r w:rsidRPr="0058004B">
        <w:rPr>
          <w:rFonts w:hAnsi="宋体" w:hint="eastAsia"/>
        </w:rPr>
        <w:t>的连接</w:t>
      </w:r>
    </w:p>
    <w:p w14:paraId="2840C131" w14:textId="77777777" w:rsidR="00161AF7" w:rsidRPr="0058004B" w:rsidRDefault="00161AF7" w:rsidP="003838E8">
      <w:pPr>
        <w:pStyle w:val="Default"/>
        <w:spacing w:line="400" w:lineRule="exact"/>
        <w:ind w:firstLineChars="150" w:firstLine="360"/>
        <w:jc w:val="both"/>
        <w:rPr>
          <w:rFonts w:hAnsi="宋体"/>
        </w:rPr>
      </w:pPr>
      <w:r w:rsidRPr="0058004B">
        <w:rPr>
          <w:rFonts w:hAnsi="宋体" w:hint="eastAsia"/>
        </w:rPr>
        <w:t>常常需要将两支玻璃导管或仪器上的导管</w:t>
      </w:r>
      <w:r w:rsidRPr="0058004B">
        <w:rPr>
          <w:rFonts w:hAnsi="宋体" w:cs="Times New Roman"/>
        </w:rPr>
        <w:t>(</w:t>
      </w:r>
      <w:r w:rsidRPr="0058004B">
        <w:rPr>
          <w:rFonts w:hAnsi="宋体" w:hint="eastAsia"/>
        </w:rPr>
        <w:t>支管</w:t>
      </w:r>
      <w:r w:rsidRPr="0058004B">
        <w:rPr>
          <w:rFonts w:hAnsi="宋体" w:cs="Times New Roman"/>
        </w:rPr>
        <w:t>)</w:t>
      </w:r>
      <w:r w:rsidRPr="0058004B">
        <w:rPr>
          <w:rFonts w:hAnsi="宋体" w:hint="eastAsia"/>
        </w:rPr>
        <w:t>用橡皮管</w:t>
      </w:r>
      <w:r w:rsidRPr="0058004B">
        <w:rPr>
          <w:rFonts w:hAnsi="宋体" w:cs="Times New Roman"/>
        </w:rPr>
        <w:t>(</w:t>
      </w:r>
      <w:r w:rsidRPr="0058004B">
        <w:rPr>
          <w:rFonts w:hAnsi="宋体" w:hint="eastAsia"/>
        </w:rPr>
        <w:t>或乳胶管</w:t>
      </w:r>
      <w:r w:rsidRPr="0058004B">
        <w:rPr>
          <w:rFonts w:hAnsi="宋体" w:cs="Times New Roman"/>
        </w:rPr>
        <w:t>)</w:t>
      </w:r>
      <w:r w:rsidRPr="0058004B">
        <w:rPr>
          <w:rFonts w:hAnsi="宋体" w:hint="eastAsia"/>
        </w:rPr>
        <w:t>连接起来，即将两导管口分别插入橡皮管</w:t>
      </w:r>
      <w:r w:rsidRPr="0058004B">
        <w:rPr>
          <w:rFonts w:hAnsi="宋体" w:cs="Times New Roman"/>
        </w:rPr>
        <w:t>(</w:t>
      </w:r>
      <w:r w:rsidRPr="0058004B">
        <w:rPr>
          <w:rFonts w:hAnsi="宋体" w:hint="eastAsia"/>
        </w:rPr>
        <w:t>或乳胶管</w:t>
      </w:r>
      <w:r w:rsidRPr="0058004B">
        <w:rPr>
          <w:rFonts w:hAnsi="宋体" w:cs="Times New Roman"/>
        </w:rPr>
        <w:t>)</w:t>
      </w:r>
      <w:r w:rsidRPr="0058004B">
        <w:rPr>
          <w:rFonts w:hAnsi="宋体" w:hint="eastAsia"/>
        </w:rPr>
        <w:t>两端口内，要保持严密接合。</w:t>
      </w:r>
    </w:p>
    <w:p w14:paraId="57402A4C" w14:textId="77777777" w:rsidR="00161AF7" w:rsidRPr="0058004B" w:rsidRDefault="00161AF7" w:rsidP="003838E8">
      <w:pPr>
        <w:pStyle w:val="Default"/>
        <w:spacing w:line="400" w:lineRule="exact"/>
        <w:ind w:firstLineChars="150" w:firstLine="360"/>
        <w:jc w:val="both"/>
        <w:rPr>
          <w:rFonts w:hAnsi="宋体"/>
        </w:rPr>
      </w:pPr>
      <w:r w:rsidRPr="0058004B">
        <w:rPr>
          <w:rFonts w:hAnsi="宋体" w:hint="eastAsia"/>
        </w:rPr>
        <w:t>首先应选择口径比导管口小些的橡皮管或乳胶管</w:t>
      </w:r>
      <w:r w:rsidRPr="0058004B">
        <w:rPr>
          <w:rFonts w:hAnsi="宋体" w:cs="Times New Roman"/>
        </w:rPr>
        <w:t>(</w:t>
      </w:r>
      <w:r w:rsidRPr="0058004B">
        <w:rPr>
          <w:rFonts w:hAnsi="宋体" w:hint="eastAsia"/>
        </w:rPr>
        <w:t>乳胶管弹性大，应选更小一点的</w:t>
      </w:r>
      <w:r w:rsidRPr="0058004B">
        <w:rPr>
          <w:rFonts w:hAnsi="宋体" w:cs="Times New Roman"/>
        </w:rPr>
        <w:t>)</w:t>
      </w:r>
      <w:r w:rsidRPr="0058004B">
        <w:rPr>
          <w:rFonts w:hAnsi="宋体" w:hint="eastAsia"/>
        </w:rPr>
        <w:t>。这样套上导管后才能保证连接处严密。口径与导管口相等或较大的橡皮管或乳胶管都不合适。连接时可以在玻璃导管口上沾少量水，然后边转动边进里，微力旋人橡皮管内。导管插进橡皮管</w:t>
      </w:r>
      <w:r w:rsidRPr="0058004B">
        <w:rPr>
          <w:rFonts w:hAnsi="宋体" w:cs="Times New Roman"/>
        </w:rPr>
        <w:t>(</w:t>
      </w:r>
      <w:r w:rsidRPr="0058004B">
        <w:rPr>
          <w:rFonts w:hAnsi="宋体" w:hint="eastAsia"/>
        </w:rPr>
        <w:t>或乳胶管</w:t>
      </w:r>
      <w:r w:rsidRPr="0058004B">
        <w:rPr>
          <w:rFonts w:hAnsi="宋体" w:cs="Times New Roman"/>
        </w:rPr>
        <w:t>)</w:t>
      </w:r>
      <w:r w:rsidRPr="0058004B">
        <w:rPr>
          <w:rFonts w:hAnsi="宋体" w:hint="eastAsia"/>
        </w:rPr>
        <w:t>内的长度约为</w:t>
      </w:r>
      <w:r w:rsidRPr="0058004B">
        <w:rPr>
          <w:rFonts w:hAnsi="宋体" w:cs="Times New Roman"/>
        </w:rPr>
        <w:t>l-1.5cm</w:t>
      </w:r>
      <w:r w:rsidRPr="0058004B">
        <w:rPr>
          <w:rFonts w:hAnsi="宋体" w:hint="eastAsia"/>
        </w:rPr>
        <w:t>。插进太短，不易保证严密；太长，则装卸不便。两导管所连接的橡皮管</w:t>
      </w:r>
      <w:r w:rsidRPr="0058004B">
        <w:rPr>
          <w:rFonts w:hAnsi="宋体" w:cs="Times New Roman"/>
        </w:rPr>
        <w:t>(</w:t>
      </w:r>
      <w:r w:rsidRPr="0058004B">
        <w:rPr>
          <w:rFonts w:hAnsi="宋体" w:hint="eastAsia"/>
        </w:rPr>
        <w:t>或乳胶管</w:t>
      </w:r>
      <w:r w:rsidRPr="0058004B">
        <w:rPr>
          <w:rFonts w:hAnsi="宋体" w:cs="Times New Roman"/>
        </w:rPr>
        <w:t>)</w:t>
      </w:r>
      <w:r w:rsidRPr="0058004B">
        <w:rPr>
          <w:rFonts w:hAnsi="宋体" w:hint="eastAsia"/>
        </w:rPr>
        <w:t>，如无特殊需要，则越短越好，并应与两端接口处于平行状态。</w:t>
      </w:r>
    </w:p>
    <w:p w14:paraId="53A399F9" w14:textId="77777777" w:rsidR="00161AF7" w:rsidRPr="0058004B" w:rsidRDefault="00161AF7" w:rsidP="00161AF7">
      <w:pPr>
        <w:pStyle w:val="Default"/>
        <w:spacing w:line="400" w:lineRule="exact"/>
        <w:ind w:firstLine="480"/>
        <w:jc w:val="both"/>
        <w:rPr>
          <w:rFonts w:hAnsi="宋体"/>
        </w:rPr>
      </w:pPr>
      <w:r w:rsidRPr="0058004B">
        <w:rPr>
          <w:rFonts w:hAnsi="宋体" w:cs="Times New Roman"/>
        </w:rPr>
        <w:t xml:space="preserve">(3) </w:t>
      </w:r>
      <w:r w:rsidRPr="0058004B">
        <w:rPr>
          <w:rFonts w:hAnsi="宋体" w:hint="eastAsia"/>
        </w:rPr>
        <w:t>整套装置的安装步骤</w:t>
      </w:r>
    </w:p>
    <w:p w14:paraId="4656C2AB" w14:textId="77777777" w:rsidR="00161AF7" w:rsidRPr="0058004B" w:rsidRDefault="00161AF7" w:rsidP="00161AF7">
      <w:pPr>
        <w:pStyle w:val="Default"/>
        <w:spacing w:line="400" w:lineRule="exact"/>
        <w:ind w:firstLine="480"/>
        <w:jc w:val="both"/>
        <w:rPr>
          <w:rFonts w:hAnsi="宋体"/>
        </w:rPr>
      </w:pPr>
      <w:r w:rsidRPr="0058004B">
        <w:rPr>
          <w:rFonts w:hAnsi="宋体" w:cs="Times New Roman"/>
        </w:rPr>
        <w:lastRenderedPageBreak/>
        <w:t>a</w:t>
      </w:r>
      <w:r w:rsidRPr="0058004B">
        <w:rPr>
          <w:rFonts w:hAnsi="宋体" w:hint="eastAsia"/>
        </w:rPr>
        <w:t>．先将各部分仪器上所需的导管与所配的塞子连接好。</w:t>
      </w:r>
    </w:p>
    <w:p w14:paraId="0976F277" w14:textId="77777777" w:rsidR="00161AF7" w:rsidRPr="0058004B" w:rsidRDefault="00161AF7" w:rsidP="00161AF7">
      <w:pPr>
        <w:pStyle w:val="Default"/>
        <w:spacing w:line="400" w:lineRule="exact"/>
        <w:ind w:firstLine="480"/>
        <w:jc w:val="both"/>
        <w:rPr>
          <w:rFonts w:hAnsi="宋体"/>
        </w:rPr>
      </w:pPr>
      <w:r w:rsidRPr="0058004B">
        <w:rPr>
          <w:rFonts w:hAnsi="宋体" w:cs="Times New Roman"/>
        </w:rPr>
        <w:t>b</w:t>
      </w:r>
      <w:r w:rsidRPr="0058004B">
        <w:rPr>
          <w:rFonts w:hAnsi="宋体" w:hint="eastAsia"/>
        </w:rPr>
        <w:t>．将各部分主要仪器固定好。</w:t>
      </w:r>
    </w:p>
    <w:p w14:paraId="334078A0" w14:textId="77777777" w:rsidR="00161AF7" w:rsidRPr="0058004B" w:rsidRDefault="00161AF7" w:rsidP="00161AF7">
      <w:pPr>
        <w:pStyle w:val="Default"/>
        <w:spacing w:line="400" w:lineRule="exact"/>
        <w:ind w:firstLine="480"/>
        <w:jc w:val="both"/>
        <w:rPr>
          <w:rFonts w:hAnsi="宋体"/>
        </w:rPr>
      </w:pPr>
      <w:r w:rsidRPr="0058004B">
        <w:rPr>
          <w:rFonts w:hAnsi="宋体" w:cs="Times New Roman"/>
        </w:rPr>
        <w:t>c</w:t>
      </w:r>
      <w:r w:rsidRPr="0058004B">
        <w:rPr>
          <w:rFonts w:hAnsi="宋体" w:hint="eastAsia"/>
        </w:rPr>
        <w:t>．用橡皮管</w:t>
      </w:r>
      <w:r w:rsidRPr="0058004B">
        <w:rPr>
          <w:rFonts w:hAnsi="宋体" w:cs="Times New Roman"/>
        </w:rPr>
        <w:t>(</w:t>
      </w:r>
      <w:r w:rsidRPr="0058004B">
        <w:rPr>
          <w:rFonts w:hAnsi="宋体" w:hint="eastAsia"/>
        </w:rPr>
        <w:t>或乳胶管</w:t>
      </w:r>
      <w:r w:rsidRPr="0058004B">
        <w:rPr>
          <w:rFonts w:hAnsi="宋体" w:cs="Times New Roman"/>
        </w:rPr>
        <w:t>)</w:t>
      </w:r>
      <w:r w:rsidRPr="0058004B">
        <w:rPr>
          <w:rFonts w:hAnsi="宋体" w:hint="eastAsia"/>
        </w:rPr>
        <w:t>将各部分之间的导管口或仪器导管口连接起来，构成完整装置。</w:t>
      </w:r>
    </w:p>
    <w:p w14:paraId="4B607135" w14:textId="77777777" w:rsidR="00161AF7" w:rsidRPr="0058004B" w:rsidRDefault="00161AF7" w:rsidP="00161AF7">
      <w:pPr>
        <w:pStyle w:val="Default"/>
        <w:spacing w:line="400" w:lineRule="exact"/>
        <w:ind w:firstLine="480"/>
        <w:jc w:val="both"/>
        <w:rPr>
          <w:rFonts w:hAnsi="宋体"/>
        </w:rPr>
      </w:pPr>
      <w:r w:rsidRPr="0058004B">
        <w:rPr>
          <w:rFonts w:hAnsi="宋体" w:hint="eastAsia"/>
        </w:rPr>
        <w:t>对整套装置要求：各部分仪器放置的高低要合适、平稳</w:t>
      </w:r>
      <w:r w:rsidRPr="0058004B">
        <w:rPr>
          <w:rFonts w:hAnsi="宋体" w:cs="Times New Roman"/>
        </w:rPr>
        <w:t>(</w:t>
      </w:r>
      <w:r w:rsidRPr="0058004B">
        <w:rPr>
          <w:rFonts w:hAnsi="宋体" w:hint="eastAsia"/>
        </w:rPr>
        <w:t>重心要低</w:t>
      </w:r>
      <w:r w:rsidRPr="0058004B">
        <w:rPr>
          <w:rFonts w:hAnsi="宋体" w:cs="Times New Roman"/>
        </w:rPr>
        <w:t>)</w:t>
      </w:r>
      <w:r w:rsidRPr="0058004B">
        <w:rPr>
          <w:rFonts w:hAnsi="宋体" w:hint="eastAsia"/>
        </w:rPr>
        <w:t>．并便于操作。</w:t>
      </w:r>
    </w:p>
    <w:p w14:paraId="4DE3EB59" w14:textId="77777777" w:rsidR="00161AF7" w:rsidRPr="003838E8" w:rsidRDefault="00161AF7" w:rsidP="00161AF7">
      <w:pPr>
        <w:pStyle w:val="Default"/>
        <w:spacing w:line="400" w:lineRule="exact"/>
        <w:jc w:val="both"/>
        <w:rPr>
          <w:rFonts w:hAnsi="宋体" w:cs="Times New Roman"/>
          <w:b/>
        </w:rPr>
      </w:pPr>
      <w:r w:rsidRPr="003838E8">
        <w:rPr>
          <w:rFonts w:hAnsi="宋体" w:cs="Times New Roman"/>
          <w:b/>
        </w:rPr>
        <w:t>[</w:t>
      </w:r>
      <w:r w:rsidRPr="003838E8">
        <w:rPr>
          <w:rFonts w:hAnsi="宋体" w:hint="eastAsia"/>
          <w:b/>
        </w:rPr>
        <w:t>注意安全</w:t>
      </w:r>
      <w:r w:rsidRPr="003838E8">
        <w:rPr>
          <w:rFonts w:hAnsi="宋体" w:cs="Times New Roman"/>
          <w:b/>
        </w:rPr>
        <w:t xml:space="preserve">] </w:t>
      </w:r>
    </w:p>
    <w:p w14:paraId="3BC8A128" w14:textId="77777777" w:rsidR="00161AF7" w:rsidRPr="0058004B" w:rsidRDefault="00161AF7" w:rsidP="00161AF7">
      <w:pPr>
        <w:autoSpaceDE w:val="0"/>
        <w:autoSpaceDN w:val="0"/>
        <w:adjustRightInd w:val="0"/>
        <w:spacing w:line="400" w:lineRule="exact"/>
        <w:ind w:firstLineChars="200" w:firstLine="480"/>
        <w:jc w:val="left"/>
        <w:rPr>
          <w:rFonts w:ascii="宋体" w:hAnsi="宋体"/>
          <w:kern w:val="0"/>
          <w:sz w:val="24"/>
        </w:rPr>
      </w:pPr>
      <w:r w:rsidRPr="0058004B">
        <w:rPr>
          <w:rFonts w:ascii="宋体" w:hAnsi="宋体" w:hint="eastAsia"/>
          <w:sz w:val="24"/>
        </w:rPr>
        <w:t>连接时，导管</w:t>
      </w:r>
      <w:bookmarkStart w:id="0" w:name="_GoBack"/>
      <w:bookmarkEnd w:id="0"/>
      <w:r w:rsidRPr="0058004B">
        <w:rPr>
          <w:rFonts w:ascii="宋体" w:hAnsi="宋体" w:hint="eastAsia"/>
          <w:sz w:val="24"/>
        </w:rPr>
        <w:t>口一定要先稍微插入塞孔或套人橡皮管，再微力转动往里旋入，而且塞子或橡皮管要拿牢。不然，用力过猛，导管口容易戳伤相对的手；另外手拿导管离管口很远的部位，转动时用力不匀，容易将导管折断，并划伤皮肤。特别是对于弯导管，决不能手握弯曲处，以弯管作柄来转动，因为这样容易使导管在弯处裂碎，扎伤手心。</w:t>
      </w:r>
    </w:p>
    <w:p w14:paraId="1ADB3D9F" w14:textId="77777777" w:rsidR="00161AF7" w:rsidRDefault="00161AF7" w:rsidP="00161AF7">
      <w:pPr>
        <w:autoSpaceDE w:val="0"/>
        <w:autoSpaceDN w:val="0"/>
        <w:adjustRightInd w:val="0"/>
        <w:jc w:val="left"/>
      </w:pPr>
      <w:r w:rsidRPr="008D5A0F">
        <w:rPr>
          <w:rFonts w:ascii="宋体" w:hAnsi="宋体"/>
          <w:noProof/>
          <w:kern w:val="0"/>
          <w:sz w:val="28"/>
          <w:szCs w:val="21"/>
        </w:rPr>
        <w:drawing>
          <wp:inline distT="0" distB="0" distL="0" distR="0" wp14:anchorId="4C0CE8C3" wp14:editId="264A5D4E">
            <wp:extent cx="5270500" cy="135255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12F51" w14:textId="77777777" w:rsidR="00347563" w:rsidRDefault="005B48AE"/>
    <w:sectPr w:rsidR="003475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EF4E4" w14:textId="77777777" w:rsidR="00456B75" w:rsidRDefault="00456B75" w:rsidP="00161AF7">
      <w:r>
        <w:separator/>
      </w:r>
    </w:p>
  </w:endnote>
  <w:endnote w:type="continuationSeparator" w:id="0">
    <w:p w14:paraId="374FE8B9" w14:textId="77777777" w:rsidR="00456B75" w:rsidRDefault="00456B75" w:rsidP="0016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2DE26" w14:textId="77777777" w:rsidR="00456B75" w:rsidRDefault="00456B75" w:rsidP="00161AF7">
      <w:r>
        <w:separator/>
      </w:r>
    </w:p>
  </w:footnote>
  <w:footnote w:type="continuationSeparator" w:id="0">
    <w:p w14:paraId="35A27172" w14:textId="77777777" w:rsidR="00456B75" w:rsidRDefault="00456B75" w:rsidP="00161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165"/>
    <w:rsid w:val="00141593"/>
    <w:rsid w:val="00161AF7"/>
    <w:rsid w:val="001E4346"/>
    <w:rsid w:val="003838E8"/>
    <w:rsid w:val="00456B75"/>
    <w:rsid w:val="00807165"/>
    <w:rsid w:val="0096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5488C9A-3F05-4C2D-8A75-F310BA834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A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1A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1A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1A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1AF7"/>
    <w:rPr>
      <w:sz w:val="18"/>
      <w:szCs w:val="18"/>
    </w:rPr>
  </w:style>
  <w:style w:type="paragraph" w:customStyle="1" w:styleId="Default">
    <w:name w:val="Default"/>
    <w:rsid w:val="00161AF7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161A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61AF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sheng gan</cp:lastModifiedBy>
  <cp:revision>5</cp:revision>
  <dcterms:created xsi:type="dcterms:W3CDTF">2019-04-16T12:11:00Z</dcterms:created>
  <dcterms:modified xsi:type="dcterms:W3CDTF">2019-04-17T06:57:00Z</dcterms:modified>
</cp:coreProperties>
</file>