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0" w:rsidRPr="009937CB" w:rsidRDefault="00143140" w:rsidP="009937CB">
      <w:pPr>
        <w:widowControl/>
        <w:shd w:val="clear" w:color="auto" w:fill="FFFFFF"/>
        <w:spacing w:line="270" w:lineRule="atLeast"/>
        <w:ind w:left="720"/>
        <w:jc w:val="left"/>
        <w:rPr>
          <w:rFonts w:ascii="Arial" w:hAnsi="Arial" w:cs="Arial"/>
          <w:color w:val="333333"/>
          <w:kern w:val="0"/>
          <w:sz w:val="18"/>
          <w:szCs w:val="18"/>
        </w:rPr>
      </w:pPr>
    </w:p>
    <w:p w:rsidR="00143140" w:rsidRPr="00132E1F" w:rsidRDefault="00143140" w:rsidP="00132E1F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 w:rsidRPr="00132E1F">
        <w:rPr>
          <w:rFonts w:ascii="Arial" w:hAnsi="Arial" w:cs="Arial" w:hint="eastAsia"/>
          <w:b/>
          <w:color w:val="333333"/>
          <w:kern w:val="0"/>
          <w:sz w:val="36"/>
          <w:szCs w:val="36"/>
        </w:rPr>
        <w:t>欧德乐全屋定制公司</w:t>
      </w:r>
      <w:r>
        <w:rPr>
          <w:rFonts w:ascii="Arial" w:hAnsi="Arial" w:cs="Arial" w:hint="eastAsia"/>
          <w:b/>
          <w:color w:val="333333"/>
          <w:kern w:val="0"/>
          <w:sz w:val="36"/>
          <w:szCs w:val="36"/>
        </w:rPr>
        <w:t>招聘</w:t>
      </w:r>
    </w:p>
    <w:p w:rsidR="00143140" w:rsidRPr="00132E1F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18"/>
          <w:szCs w:val="18"/>
        </w:rPr>
      </w:pP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招贤纳士</w:t>
      </w:r>
      <w:r>
        <w:rPr>
          <w:rFonts w:ascii="Arial" w:hAnsi="Arial" w:cs="Arial"/>
          <w:color w:val="333333"/>
          <w:kern w:val="0"/>
          <w:sz w:val="28"/>
          <w:szCs w:val="28"/>
        </w:rPr>
        <w:t>(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共招</w:t>
      </w:r>
      <w:r>
        <w:rPr>
          <w:rFonts w:ascii="Arial" w:hAnsi="Arial" w:cs="Arial"/>
          <w:color w:val="333333"/>
          <w:kern w:val="0"/>
          <w:sz w:val="28"/>
          <w:szCs w:val="28"/>
        </w:rPr>
        <w:t>20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人</w:t>
      </w:r>
      <w:r>
        <w:rPr>
          <w:rFonts w:ascii="Arial" w:hAnsi="Arial" w:cs="Arial"/>
          <w:color w:val="333333"/>
          <w:kern w:val="0"/>
          <w:sz w:val="28"/>
          <w:szCs w:val="28"/>
        </w:rPr>
        <w:t>)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一：设计师（多名）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 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1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：男女不限；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2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：熟练使用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CAD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制图相关设计软件；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3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：能吃苦耐劳，有责任心，服从公司安排，做事注重细节；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待遇：底薪（月）</w:t>
      </w:r>
      <w:r>
        <w:rPr>
          <w:rFonts w:ascii="Arial" w:hAnsi="Arial" w:cs="Arial"/>
          <w:color w:val="333333"/>
          <w:kern w:val="0"/>
          <w:sz w:val="28"/>
          <w:szCs w:val="28"/>
        </w:rPr>
        <w:t>20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00</w:t>
      </w:r>
      <w:r>
        <w:rPr>
          <w:rFonts w:ascii="Arial" w:hAnsi="Arial" w:cs="Arial"/>
          <w:color w:val="333333"/>
          <w:kern w:val="0"/>
          <w:sz w:val="28"/>
          <w:szCs w:val="28"/>
        </w:rPr>
        <w:t>—5000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元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提成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丰厚奖金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福利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二：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销售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（多名）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 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1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：男女不限；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2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：能用听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/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说流畅的粤语；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3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：亲和力强，沟通表达能力强，思维敏捷，责任心强，学习心强，具有一定的市场洞察能力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、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信息获取能力及获取客户信息能力；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Arial" w:hAnsi="Arial" w:cs="Arial"/>
          <w:color w:val="333333"/>
          <w:kern w:val="0"/>
          <w:sz w:val="28"/>
          <w:szCs w:val="28"/>
        </w:rPr>
        <w:t>4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：有团队精神；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待遇：底薪（月）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2</w:t>
      </w:r>
      <w:r>
        <w:rPr>
          <w:rFonts w:ascii="Arial" w:hAnsi="Arial" w:cs="Arial"/>
          <w:color w:val="333333"/>
          <w:kern w:val="0"/>
          <w:sz w:val="28"/>
          <w:szCs w:val="28"/>
        </w:rPr>
        <w:t>0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00</w:t>
      </w:r>
      <w:r>
        <w:rPr>
          <w:rFonts w:ascii="Arial" w:hAnsi="Arial" w:cs="Arial"/>
          <w:color w:val="333333"/>
          <w:kern w:val="0"/>
          <w:sz w:val="28"/>
          <w:szCs w:val="28"/>
        </w:rPr>
        <w:t>—3500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元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提成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丰厚奖金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>+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福利</w:t>
      </w:r>
    </w:p>
    <w:p w:rsidR="00143140" w:rsidRPr="00972ED5" w:rsidRDefault="00143140" w:rsidP="00F504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只要心态好，能力强者直接提供入股公司成为股东！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我们渴求有强烈高收入欲望的你，加入我们的团队！！！</w:t>
      </w:r>
    </w:p>
    <w:p w:rsidR="00143140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</w:p>
    <w:p w:rsidR="00143140" w:rsidRDefault="00143140" w:rsidP="00F504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:rsidR="00143140" w:rsidRDefault="00143140" w:rsidP="00F504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:rsidR="00143140" w:rsidRDefault="00143140" w:rsidP="00F504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:rsidR="00143140" w:rsidRPr="00F50493" w:rsidRDefault="00143140" w:rsidP="00F504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36"/>
          <w:szCs w:val="36"/>
        </w:rPr>
      </w:pPr>
      <w:r w:rsidRPr="00F50493">
        <w:rPr>
          <w:rFonts w:ascii="Arial" w:hAnsi="Arial" w:cs="Arial" w:hint="eastAsia"/>
          <w:b/>
          <w:color w:val="333333"/>
          <w:kern w:val="0"/>
          <w:sz w:val="36"/>
          <w:szCs w:val="36"/>
        </w:rPr>
        <w:t>公</w:t>
      </w:r>
      <w:r w:rsidRPr="00F50493">
        <w:rPr>
          <w:rFonts w:ascii="Arial" w:hAnsi="Arial" w:cs="Arial"/>
          <w:b/>
          <w:color w:val="333333"/>
          <w:kern w:val="0"/>
          <w:sz w:val="36"/>
          <w:szCs w:val="36"/>
        </w:rPr>
        <w:t xml:space="preserve">  </w:t>
      </w:r>
      <w:r w:rsidRPr="00F50493">
        <w:rPr>
          <w:rFonts w:ascii="Arial" w:hAnsi="Arial" w:cs="Arial" w:hint="eastAsia"/>
          <w:b/>
          <w:color w:val="333333"/>
          <w:kern w:val="0"/>
          <w:sz w:val="36"/>
          <w:szCs w:val="36"/>
        </w:rPr>
        <w:t>司</w:t>
      </w:r>
      <w:r w:rsidRPr="00F50493">
        <w:rPr>
          <w:rFonts w:ascii="Arial" w:hAnsi="Arial" w:cs="Arial"/>
          <w:b/>
          <w:color w:val="333333"/>
          <w:kern w:val="0"/>
          <w:sz w:val="36"/>
          <w:szCs w:val="36"/>
        </w:rPr>
        <w:t xml:space="preserve">  </w:t>
      </w:r>
      <w:r w:rsidRPr="00F50493">
        <w:rPr>
          <w:rFonts w:ascii="Arial" w:hAnsi="Arial" w:cs="Arial" w:hint="eastAsia"/>
          <w:b/>
          <w:color w:val="333333"/>
          <w:kern w:val="0"/>
          <w:sz w:val="36"/>
          <w:szCs w:val="36"/>
        </w:rPr>
        <w:t>简</w:t>
      </w:r>
      <w:r w:rsidRPr="00F50493">
        <w:rPr>
          <w:rFonts w:ascii="Arial" w:hAnsi="Arial" w:cs="Arial"/>
          <w:b/>
          <w:color w:val="333333"/>
          <w:kern w:val="0"/>
          <w:sz w:val="36"/>
          <w:szCs w:val="36"/>
        </w:rPr>
        <w:t xml:space="preserve">  </w:t>
      </w:r>
      <w:r w:rsidRPr="00F50493">
        <w:rPr>
          <w:rFonts w:ascii="Arial" w:hAnsi="Arial" w:cs="Arial" w:hint="eastAsia"/>
          <w:b/>
          <w:color w:val="333333"/>
          <w:kern w:val="0"/>
          <w:sz w:val="36"/>
          <w:szCs w:val="36"/>
        </w:rPr>
        <w:t>介</w:t>
      </w:r>
    </w:p>
    <w:p w:rsidR="00143140" w:rsidRPr="00F50493" w:rsidRDefault="00143140" w:rsidP="00F504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cs="Arial"/>
          <w:b/>
          <w:color w:val="333333"/>
          <w:kern w:val="0"/>
          <w:sz w:val="28"/>
          <w:szCs w:val="28"/>
        </w:rPr>
      </w:pPr>
    </w:p>
    <w:p w:rsidR="00143140" w:rsidRPr="009937CB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欧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德乐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创立于</w:t>
      </w:r>
      <w:r w:rsidRPr="00132E1F">
        <w:rPr>
          <w:rFonts w:ascii="Arial" w:hAnsi="Arial" w:cs="Arial"/>
          <w:color w:val="333333"/>
          <w:kern w:val="0"/>
          <w:sz w:val="28"/>
          <w:szCs w:val="28"/>
        </w:rPr>
        <w:t>2006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年，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自有</w:t>
      </w:r>
      <w:r w:rsidRPr="00132E1F">
        <w:rPr>
          <w:rFonts w:ascii="Arial" w:hAnsi="Arial" w:cs="Arial"/>
          <w:color w:val="333333"/>
          <w:kern w:val="0"/>
          <w:sz w:val="28"/>
          <w:szCs w:val="28"/>
        </w:rPr>
        <w:t>20000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多平方米的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家居产品制造基地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，在广东、福建、海南、湖南、江西等省市有大型全屋定制体验店，拥有经验丰富的专业设计师及生产安装工，服务周到的销售团队。公司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整体橱柜为龙头，带动相关产业发展，包括整体衣柜、现代木门、厨房电器等，形成多元化产业格局，是国内综合型的现代整体家居一体化服务供应商。</w:t>
      </w:r>
    </w:p>
    <w:p w:rsidR="00143140" w:rsidRPr="009937CB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欧德乐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是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全屋定制</w:t>
      </w:r>
      <w:r w:rsidRPr="00132E1F">
        <w:rPr>
          <w:rFonts w:hint="eastAsia"/>
          <w:color w:val="000000"/>
          <w:sz w:val="28"/>
          <w:szCs w:val="28"/>
          <w:shd w:val="clear" w:color="auto" w:fill="FFFFFF"/>
        </w:rPr>
        <w:t>全球高端领导品牌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，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公司拥有全屋定制的核心技术，自主研发的“钻石烤漆”获国家专利，“</w:t>
      </w:r>
      <w:r w:rsidRPr="00132E1F">
        <w:rPr>
          <w:rFonts w:ascii="Arial" w:hAnsi="Arial" w:cs="Arial"/>
          <w:color w:val="333333"/>
          <w:kern w:val="0"/>
          <w:sz w:val="28"/>
          <w:szCs w:val="28"/>
        </w:rPr>
        <w:t>0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油烟整体厨房”为行业独有，领先国际。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共获得中国环境标志认证产品等国内外权威部门授予的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多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项认证和荣誉称号。</w:t>
      </w:r>
    </w:p>
    <w:p w:rsidR="00143140" w:rsidRPr="00132E1F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欧</w:t>
      </w: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德乐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率先引进全球领先的德国豪迈柔性生产线，产品制造过程自动化、信息化、精细化三管齐下，确保产品从设计、开料、裁切、表面处理、装配、运输、安装到服务每一环节都做到最好，保证高品质产品。原材料选用符合欧洲</w:t>
      </w:r>
      <w:r w:rsidRPr="009937CB">
        <w:rPr>
          <w:rFonts w:ascii="Arial" w:hAnsi="Arial" w:cs="Arial"/>
          <w:color w:val="333333"/>
          <w:kern w:val="0"/>
          <w:sz w:val="28"/>
          <w:szCs w:val="28"/>
        </w:rPr>
        <w:t>E1</w:t>
      </w:r>
      <w:r w:rsidRPr="009937CB">
        <w:rPr>
          <w:rFonts w:ascii="Arial" w:hAnsi="Arial" w:cs="Arial" w:hint="eastAsia"/>
          <w:color w:val="333333"/>
          <w:kern w:val="0"/>
          <w:sz w:val="28"/>
          <w:szCs w:val="28"/>
        </w:rPr>
        <w:t>级标准环保板材，融合中国传统文化理念和欧美前沿时尚设计的元素，为消费者提供高端产品，开创中国家居企业参与国际竞争的新局面。</w:t>
      </w:r>
    </w:p>
    <w:p w:rsidR="00143140" w:rsidRDefault="00143140" w:rsidP="009937CB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132E1F">
        <w:rPr>
          <w:rFonts w:ascii="Arial" w:hAnsi="Arial" w:cs="Arial" w:hint="eastAsia"/>
          <w:color w:val="333333"/>
          <w:kern w:val="0"/>
          <w:sz w:val="28"/>
          <w:szCs w:val="28"/>
        </w:rPr>
        <w:t>公司以人为本，福利优厚，公司有完善的管理机制，为员工提供发展成长的平台。</w:t>
      </w:r>
    </w:p>
    <w:p w:rsidR="00143140" w:rsidRPr="009937CB" w:rsidRDefault="00143140" w:rsidP="00972ED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                                                         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中山市欧德乐全屋定制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                                                   </w:t>
      </w:r>
      <w:r w:rsidRPr="00972ED5">
        <w:rPr>
          <w:rFonts w:ascii="Arial" w:hAnsi="Arial" w:cs="Arial" w:hint="eastAsia"/>
          <w:color w:val="333333"/>
          <w:kern w:val="0"/>
          <w:sz w:val="28"/>
          <w:szCs w:val="28"/>
        </w:rPr>
        <w:t>联系人：蔡生</w:t>
      </w:r>
      <w:r w:rsidRPr="00972ED5">
        <w:rPr>
          <w:rFonts w:ascii="Arial" w:hAnsi="Arial" w:cs="Arial"/>
          <w:color w:val="333333"/>
          <w:kern w:val="0"/>
          <w:sz w:val="28"/>
          <w:szCs w:val="28"/>
        </w:rPr>
        <w:t xml:space="preserve"> 13702789608     </w:t>
      </w:r>
    </w:p>
    <w:p w:rsidR="00143140" w:rsidRDefault="00143140"/>
    <w:sectPr w:rsidR="00143140" w:rsidSect="0073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7CB"/>
    <w:rsid w:val="00132E1F"/>
    <w:rsid w:val="00143140"/>
    <w:rsid w:val="00583EB2"/>
    <w:rsid w:val="006C03AE"/>
    <w:rsid w:val="00734D06"/>
    <w:rsid w:val="00972ED5"/>
    <w:rsid w:val="009937CB"/>
    <w:rsid w:val="00BE7F77"/>
    <w:rsid w:val="00C12980"/>
    <w:rsid w:val="00F50493"/>
    <w:rsid w:val="00F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6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9937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937C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7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37C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9937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93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3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2017-06-06T09:13:00Z</dcterms:created>
  <dcterms:modified xsi:type="dcterms:W3CDTF">2017-06-10T04:53:00Z</dcterms:modified>
</cp:coreProperties>
</file>